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9"/>
        <w:gridCol w:w="1438"/>
        <w:gridCol w:w="2707"/>
        <w:gridCol w:w="2977"/>
        <w:gridCol w:w="2567"/>
        <w:gridCol w:w="2799"/>
        <w:gridCol w:w="1233"/>
      </w:tblGrid>
      <w:tr w:rsidR="007035EA" w:rsidRPr="009268F7" w:rsidTr="0062237C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Pr="009268F7" w:rsidRDefault="007035EA" w:rsidP="00664A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4EEE" w:rsidRPr="009268F7" w:rsidRDefault="0022402D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Oddział</w:t>
            </w:r>
            <w:r w:rsidR="002F4EEE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1BTa   </w:t>
            </w:r>
          </w:p>
          <w:p w:rsidR="007035EA" w:rsidRPr="009268F7" w:rsidRDefault="002F4EEE" w:rsidP="00664A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wychowawca: mgr Bogusława Gogolińska</w:t>
            </w:r>
            <w:r w:rsidR="007035EA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</w:tr>
      <w:tr w:rsidR="0062237C" w:rsidRPr="009268F7" w:rsidTr="0062237C">
        <w:tc>
          <w:tcPr>
            <w:tcW w:w="499" w:type="dxa"/>
            <w:vMerge w:val="restart"/>
            <w:shd w:val="clear" w:color="auto" w:fill="D6E3BC" w:themeFill="accent3" w:themeFillTint="66"/>
            <w:textDirection w:val="btLr"/>
          </w:tcPr>
          <w:p w:rsidR="000714AC" w:rsidRPr="009268F7" w:rsidRDefault="00D23704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697D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.05.2020 –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  <w:r w:rsidR="004A2645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97DAE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  <w:r w:rsidR="00664A21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.2020</w:t>
            </w:r>
          </w:p>
        </w:tc>
        <w:tc>
          <w:tcPr>
            <w:tcW w:w="1438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2707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2567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799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233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Imię </w:t>
            </w:r>
            <w:r w:rsidR="002F4EEE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</w:t>
            </w:r>
            <w:r w:rsidR="003001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2F4EEE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i nazwisko nauczyciela</w:t>
            </w:r>
          </w:p>
        </w:tc>
      </w:tr>
      <w:tr w:rsidR="005707D0" w:rsidRPr="009268F7" w:rsidTr="0062237C">
        <w:tc>
          <w:tcPr>
            <w:tcW w:w="499" w:type="dxa"/>
            <w:vMerge/>
          </w:tcPr>
          <w:p w:rsidR="005707D0" w:rsidRPr="009268F7" w:rsidRDefault="005707D0" w:rsidP="005707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5707D0" w:rsidRPr="009268F7" w:rsidRDefault="005707D0" w:rsidP="00570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polski</w:t>
            </w:r>
          </w:p>
        </w:tc>
        <w:tc>
          <w:tcPr>
            <w:tcW w:w="2707" w:type="dxa"/>
          </w:tcPr>
          <w:p w:rsidR="005707D0" w:rsidRPr="005707D0" w:rsidRDefault="005707D0" w:rsidP="00570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07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Temat 1: Wzorce osobowe średniowiecza – rycerz.</w:t>
            </w:r>
          </w:p>
          <w:p w:rsidR="005707D0" w:rsidRPr="005707D0" w:rsidRDefault="005707D0" w:rsidP="005707D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707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Cele: Uczeń czyta ze zrozumieniem, selekcjonuje informacje i sporządza notatki</w:t>
            </w:r>
            <w:r w:rsidRPr="005707D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5707D0" w:rsidRPr="005707D0" w:rsidRDefault="005707D0" w:rsidP="00570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07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Temat 2 i 3: </w:t>
            </w:r>
          </w:p>
          <w:p w:rsidR="005707D0" w:rsidRPr="005707D0" w:rsidRDefault="005707D0" w:rsidP="00570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07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Cele: Uczeń zapoznaje się z fragmentami lektury, czyta ze zrozumieniem, odtwarza świat przedstawiony w utworze oraz sporządza notatkę.</w:t>
            </w:r>
          </w:p>
          <w:p w:rsidR="005707D0" w:rsidRPr="005707D0" w:rsidRDefault="005707D0" w:rsidP="005707D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5707D0" w:rsidRDefault="005707D0" w:rsidP="00570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</w:tcPr>
          <w:p w:rsidR="005707D0" w:rsidRPr="005707D0" w:rsidRDefault="005707D0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7D0">
              <w:rPr>
                <w:rFonts w:ascii="Times New Roman" w:hAnsi="Times New Roman" w:cs="Times New Roman"/>
                <w:sz w:val="20"/>
                <w:szCs w:val="20"/>
              </w:rPr>
              <w:t>Zapoznaj się z informacjami podręcznik s. 244  i 244, następnie przeczytaj fragmenty „Pieśni o Rolandzie” (s.245- 246). Dalej, korzystając ze wskazówek interpretacyjnych s. 246, odpowiedz na pytania 1,3,4,5, 6.</w:t>
            </w:r>
          </w:p>
          <w:p w:rsidR="005707D0" w:rsidRPr="005707D0" w:rsidRDefault="005707D0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7D0">
              <w:rPr>
                <w:rFonts w:ascii="Times New Roman" w:hAnsi="Times New Roman" w:cs="Times New Roman"/>
                <w:sz w:val="20"/>
                <w:szCs w:val="20"/>
              </w:rPr>
              <w:t>Odpowiedzi zapisz w zeszycie,  nie wysyłaj.</w:t>
            </w:r>
          </w:p>
          <w:p w:rsidR="005707D0" w:rsidRPr="005707D0" w:rsidRDefault="005707D0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7D0">
              <w:rPr>
                <w:rFonts w:ascii="Times New Roman" w:hAnsi="Times New Roman" w:cs="Times New Roman"/>
                <w:sz w:val="20"/>
                <w:szCs w:val="20"/>
              </w:rPr>
              <w:t xml:space="preserve">Zapamiętaj: cechy rycerza średniowiecznego, motyw Ars </w:t>
            </w:r>
            <w:proofErr w:type="spellStart"/>
            <w:r w:rsidRPr="005707D0">
              <w:rPr>
                <w:rFonts w:ascii="Times New Roman" w:hAnsi="Times New Roman" w:cs="Times New Roman"/>
                <w:sz w:val="20"/>
                <w:szCs w:val="20"/>
              </w:rPr>
              <w:t>moriendi</w:t>
            </w:r>
            <w:proofErr w:type="spellEnd"/>
            <w:r w:rsidRPr="005707D0">
              <w:rPr>
                <w:rFonts w:ascii="Times New Roman" w:hAnsi="Times New Roman" w:cs="Times New Roman"/>
                <w:sz w:val="20"/>
                <w:szCs w:val="20"/>
              </w:rPr>
              <w:t>, kompozycja utworu, symbole w utworze.</w:t>
            </w:r>
          </w:p>
          <w:p w:rsidR="005707D0" w:rsidRPr="005707D0" w:rsidRDefault="005707D0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7D0">
              <w:rPr>
                <w:rFonts w:ascii="Times New Roman" w:hAnsi="Times New Roman" w:cs="Times New Roman"/>
                <w:sz w:val="20"/>
                <w:szCs w:val="20"/>
              </w:rPr>
              <w:t>Zapoznaj się z informacjami w podręczniku 256 i 257 oraz przeczytaj fragmenty lektury „Dzieje Tristana i Izoldy”. Następnie, korzystając ze wskazówek interpretacyjnych s. 260 odpowiedz na pytania: 1,2,3,4,5,6. Odpowiedzi odeślij.</w:t>
            </w:r>
          </w:p>
        </w:tc>
        <w:tc>
          <w:tcPr>
            <w:tcW w:w="2799" w:type="dxa"/>
          </w:tcPr>
          <w:p w:rsidR="005707D0" w:rsidRPr="006D65C9" w:rsidRDefault="005707D0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5707D0" w:rsidRPr="009268F7" w:rsidRDefault="005707D0" w:rsidP="00570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Alicja Wojcieszak</w:t>
            </w:r>
          </w:p>
        </w:tc>
      </w:tr>
      <w:tr w:rsidR="0043700B" w:rsidRPr="009268F7" w:rsidTr="0062237C">
        <w:tc>
          <w:tcPr>
            <w:tcW w:w="499" w:type="dxa"/>
            <w:vMerge/>
          </w:tcPr>
          <w:p w:rsidR="0043700B" w:rsidRPr="009268F7" w:rsidRDefault="0043700B" w:rsidP="005707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3700B" w:rsidRPr="009268F7" w:rsidRDefault="0043700B" w:rsidP="00570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angielski</w:t>
            </w:r>
          </w:p>
        </w:tc>
        <w:tc>
          <w:tcPr>
            <w:tcW w:w="2707" w:type="dxa"/>
          </w:tcPr>
          <w:p w:rsidR="0043700B" w:rsidRPr="00581608" w:rsidRDefault="0043700B" w:rsidP="00736B7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81608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43700B" w:rsidRDefault="0043700B" w:rsidP="00736B7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Porównanie czasów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Present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Simle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Present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Continuous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(cd. 2).</w:t>
            </w:r>
          </w:p>
          <w:p w:rsidR="0043700B" w:rsidRPr="00915D7B" w:rsidRDefault="0043700B" w:rsidP="00736B7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15D7B">
              <w:rPr>
                <w:rFonts w:ascii="Times New Roman" w:hAnsi="Times New Roman"/>
                <w:sz w:val="20"/>
                <w:szCs w:val="20"/>
              </w:rPr>
              <w:t>wykonam ćwiczenia interaktywne Oxf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ord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Learner’s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Bookshelf: str. 41.</w:t>
            </w:r>
            <w:r w:rsidRPr="00915D7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3700B" w:rsidRDefault="0043700B" w:rsidP="00736B7E">
            <w:pPr>
              <w:rPr>
                <w:rFonts w:ascii="Times New Roman" w:hAnsi="Times New Roman"/>
                <w:sz w:val="20"/>
                <w:szCs w:val="20"/>
              </w:rPr>
            </w:pPr>
            <w:r w:rsidRPr="00915D7B">
              <w:rPr>
                <w:rFonts w:ascii="Times New Roman" w:hAnsi="Times New Roman"/>
                <w:sz w:val="20"/>
                <w:szCs w:val="20"/>
              </w:rPr>
              <w:t>- po sprawdzeniu, załączę do zadania zdjęcie potwierdzające wykonanie ćwiczeń (nie martw się tym, że popełniłeś błędy –  dopiero uczysz się - to są ćwiczenia, a ni</w:t>
            </w:r>
            <w:r>
              <w:rPr>
                <w:rFonts w:ascii="Times New Roman" w:hAnsi="Times New Roman"/>
                <w:sz w:val="20"/>
                <w:szCs w:val="20"/>
              </w:rPr>
              <w:t>e test;</w:t>
            </w:r>
          </w:p>
          <w:p w:rsidR="0043700B" w:rsidRPr="00581608" w:rsidRDefault="0043700B" w:rsidP="00736B7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581608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81608">
              <w:rPr>
                <w:rFonts w:ascii="Times New Roman" w:hAnsi="Times New Roman"/>
                <w:b/>
                <w:sz w:val="20"/>
                <w:szCs w:val="20"/>
              </w:rPr>
              <w:t>lekcja</w:t>
            </w:r>
          </w:p>
          <w:p w:rsidR="0043700B" w:rsidRDefault="0043700B" w:rsidP="00736B7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Jak zdobyć doświadczenia zawodowe? – praca z tekstami pisanymi.</w:t>
            </w:r>
          </w:p>
          <w:p w:rsidR="0043700B" w:rsidRDefault="0043700B" w:rsidP="00736B7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zad. 2./42. – przeczytam ulotkę                            i przyporządkuję pytania (A-F) do jej poszczególnych części (1-4) – podano dwa dodatkowe pytania;</w:t>
            </w:r>
          </w:p>
          <w:p w:rsidR="0043700B" w:rsidRDefault="0043700B" w:rsidP="00736B7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przeczytam wpis na blogu            i wykonam zadania: 3./42. (dopasuję do jego treści jedno       ze zdjęć: A-E), 4./42. (przyporządkuję zaznaczone          w tekście słowa do ich definicji), 5./43. (odpowiem na pytania);</w:t>
            </w:r>
          </w:p>
          <w:p w:rsidR="0043700B" w:rsidRPr="00290418" w:rsidRDefault="0043700B" w:rsidP="00736B7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zad. 6./43. (uzupełnię w języku polskim zdania, wykorzystując informacje z obu przeczytanych tekstów;</w:t>
            </w:r>
          </w:p>
        </w:tc>
        <w:tc>
          <w:tcPr>
            <w:tcW w:w="2977" w:type="dxa"/>
          </w:tcPr>
          <w:p w:rsidR="0043700B" w:rsidRDefault="0043700B" w:rsidP="00736B7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3700B" w:rsidRPr="00DF7766" w:rsidRDefault="0043700B" w:rsidP="00736B7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>ędę s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ystematycznie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  przyswajać słownictwo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 za pośrednictwem ćwiczeń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interaktywnych 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4321CC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</w:tc>
        <w:tc>
          <w:tcPr>
            <w:tcW w:w="2567" w:type="dxa"/>
          </w:tcPr>
          <w:p w:rsidR="0043700B" w:rsidRDefault="0043700B" w:rsidP="00736B7E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43700B" w:rsidRPr="00903E36" w:rsidRDefault="0043700B" w:rsidP="00736B7E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3700B" w:rsidRDefault="0043700B" w:rsidP="00736B7E">
            <w:pPr>
              <w:rPr>
                <w:rStyle w:val="Hipercze"/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43700B" w:rsidRPr="004A3011" w:rsidRDefault="0043700B" w:rsidP="00736B7E">
            <w:pPr>
              <w:rPr>
                <w:rStyle w:val="Hipercze"/>
                <w:rFonts w:ascii="Times New Roman" w:hAnsi="Times New Roman"/>
                <w:sz w:val="20"/>
                <w:szCs w:val="20"/>
              </w:rPr>
            </w:pPr>
            <w:r w:rsidRPr="0043700B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- prac a na platformie </w:t>
            </w:r>
            <w:hyperlink r:id="rId8" w:history="1">
              <w:r w:rsidRPr="005176D6">
                <w:rPr>
                  <w:color w:val="0000FF"/>
                  <w:sz w:val="20"/>
                  <w:szCs w:val="20"/>
                  <w:u w:val="single"/>
                </w:rPr>
                <w:t>https://www.oxfordlearnersbookshelf.com/</w:t>
              </w:r>
            </w:hyperlink>
          </w:p>
          <w:p w:rsidR="0043700B" w:rsidRPr="00DF7766" w:rsidRDefault="0043700B" w:rsidP="00736B7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</w:tc>
        <w:tc>
          <w:tcPr>
            <w:tcW w:w="2799" w:type="dxa"/>
          </w:tcPr>
          <w:p w:rsidR="0043700B" w:rsidRPr="00903E36" w:rsidRDefault="0043700B" w:rsidP="00736B7E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43700B" w:rsidRPr="00903E36" w:rsidRDefault="0043700B" w:rsidP="00736B7E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9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</w:t>
            </w: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>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43700B" w:rsidRPr="001E5B7D" w:rsidRDefault="0043700B" w:rsidP="00736B7E">
            <w:pPr>
              <w:rPr>
                <w:rFonts w:ascii="Times New Roman" w:hAnsi="Times New Roman"/>
                <w:sz w:val="20"/>
                <w:szCs w:val="20"/>
              </w:rPr>
            </w:pPr>
            <w:r w:rsidRPr="001E5B7D">
              <w:rPr>
                <w:rFonts w:ascii="Times New Roman" w:hAnsi="Times New Roman"/>
                <w:sz w:val="20"/>
                <w:szCs w:val="20"/>
              </w:rPr>
              <w:t xml:space="preserve">- system Office 365, aplikacja </w:t>
            </w:r>
            <w:proofErr w:type="spellStart"/>
            <w:r w:rsidRPr="001E5B7D">
              <w:rPr>
                <w:rFonts w:ascii="Times New Roman" w:hAnsi="Times New Roman"/>
                <w:sz w:val="20"/>
                <w:szCs w:val="20"/>
              </w:rPr>
              <w:t>Teams</w:t>
            </w:r>
            <w:proofErr w:type="spellEnd"/>
            <w:r w:rsidRPr="001E5B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0" w:history="1">
              <w:r w:rsidRPr="001E5B7D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1E5B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3700B" w:rsidRPr="00903E36" w:rsidRDefault="0043700B" w:rsidP="00736B7E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43700B" w:rsidRPr="00DF7766" w:rsidRDefault="0043700B" w:rsidP="00736B7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43700B" w:rsidRPr="009268F7" w:rsidRDefault="0043700B" w:rsidP="00570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  <w:tr w:rsidR="0043700B" w:rsidRPr="009268F7" w:rsidTr="0062237C">
        <w:tc>
          <w:tcPr>
            <w:tcW w:w="499" w:type="dxa"/>
            <w:vMerge/>
          </w:tcPr>
          <w:p w:rsidR="0043700B" w:rsidRPr="009268F7" w:rsidRDefault="0043700B" w:rsidP="005707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3700B" w:rsidRPr="009268F7" w:rsidRDefault="0043700B" w:rsidP="00570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niemiecki</w:t>
            </w:r>
          </w:p>
        </w:tc>
        <w:tc>
          <w:tcPr>
            <w:tcW w:w="2707" w:type="dxa"/>
          </w:tcPr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0C">
              <w:rPr>
                <w:rFonts w:ascii="Times New Roman" w:hAnsi="Times New Roman" w:cs="Times New Roman"/>
                <w:sz w:val="20"/>
                <w:szCs w:val="20"/>
              </w:rPr>
              <w:t xml:space="preserve">lekcja 1 </w:t>
            </w: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0C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proofErr w:type="spellStart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Steffis</w:t>
            </w:r>
            <w:proofErr w:type="spellEnd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 xml:space="preserve"> Familie. </w:t>
            </w: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- sprawdzić zadania z poprzedniej lekcji</w:t>
            </w: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- omówić NACOBEZU z lekcji 2D</w:t>
            </w: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- wykonać zad. 1, 2, 4, 5 ze str. 74-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 z podręcznika interaktywnego</w:t>
            </w: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lekcja 2</w:t>
            </w: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0C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proofErr w:type="spellStart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Steffis</w:t>
            </w:r>
            <w:proofErr w:type="spellEnd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 xml:space="preserve"> Familie.</w:t>
            </w: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- sprawdzić zadania z poprzedniej lekcji</w:t>
            </w: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- wykonać zadanie z interaktywnego zeszytu ćwiczeń  str. 56-57 zad. 1, 2, 3</w:t>
            </w: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Codziennie pracowa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ć nad słownictwem  z platformą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nstaling</w:t>
            </w:r>
            <w:proofErr w:type="spellEnd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ćwiczenie słownictwa na platformie </w:t>
            </w:r>
            <w:proofErr w:type="spellStart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Quizlet</w:t>
            </w:r>
            <w:proofErr w:type="spellEnd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Aufwärmung</w:t>
            </w:r>
            <w:proofErr w:type="spellEnd"/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Lektion</w:t>
            </w:r>
            <w:proofErr w:type="spellEnd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 xml:space="preserve"> 2d – </w:t>
            </w:r>
            <w:proofErr w:type="spellStart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Mein</w:t>
            </w:r>
            <w:proofErr w:type="spellEnd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Onkel</w:t>
            </w:r>
            <w:proofErr w:type="spellEnd"/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ćwiczenie słownictwa na platformie </w:t>
            </w:r>
            <w:proofErr w:type="spellStart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Quizlet</w:t>
            </w:r>
            <w:proofErr w:type="spellEnd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Aufwärmung</w:t>
            </w:r>
            <w:proofErr w:type="spellEnd"/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Lektion</w:t>
            </w:r>
            <w:proofErr w:type="spellEnd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 xml:space="preserve"> 2d – </w:t>
            </w:r>
            <w:proofErr w:type="spellStart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Mein</w:t>
            </w:r>
            <w:proofErr w:type="spellEnd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Onkel</w:t>
            </w:r>
            <w:proofErr w:type="spellEnd"/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podręcznik i zeszyt ćwiczeń  interaktywny </w:t>
            </w:r>
            <w:proofErr w:type="spellStart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Komplett</w:t>
            </w:r>
            <w:proofErr w:type="spellEnd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 xml:space="preserve"> Plus pozwalający na weryfikację poprawności wykonanych zadań – każdy uczeń ma kod dostępu dołączony w wersji papierowej </w:t>
            </w: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0C">
              <w:rPr>
                <w:rFonts w:ascii="Times New Roman" w:hAnsi="Times New Roman" w:cs="Times New Roman"/>
                <w:sz w:val="20"/>
                <w:szCs w:val="20"/>
              </w:rPr>
              <w:t xml:space="preserve">NACOBEZU i słownictwo </w:t>
            </w:r>
            <w:r w:rsidRPr="00F13A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przesłane w Plikach do 2D</w:t>
            </w: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0C">
              <w:rPr>
                <w:rFonts w:ascii="Times New Roman" w:hAnsi="Times New Roman" w:cs="Times New Roman"/>
                <w:sz w:val="20"/>
                <w:szCs w:val="20"/>
              </w:rPr>
              <w:t xml:space="preserve">podręcznik i zeszyt ćwiczeń  interaktywny </w:t>
            </w:r>
            <w:proofErr w:type="spellStart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Komplett</w:t>
            </w:r>
            <w:proofErr w:type="spellEnd"/>
            <w:r w:rsidRPr="00F13A0C">
              <w:rPr>
                <w:rFonts w:ascii="Times New Roman" w:hAnsi="Times New Roman" w:cs="Times New Roman"/>
                <w:sz w:val="20"/>
                <w:szCs w:val="20"/>
              </w:rPr>
              <w:t xml:space="preserve"> Plus pozwalający na weryfikację poprawności wykonanych zadań – każdy uczeń ma kod dostępu dołączony w wersji papierowej </w:t>
            </w: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NACOBEZU i słown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ictwo przesłane w Plikach do 2D</w:t>
            </w:r>
          </w:p>
        </w:tc>
        <w:tc>
          <w:tcPr>
            <w:tcW w:w="2799" w:type="dxa"/>
          </w:tcPr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- platforma office365</w:t>
            </w: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0C">
              <w:rPr>
                <w:rFonts w:ascii="Times New Roman" w:hAnsi="Times New Roman" w:cs="Times New Roman"/>
                <w:sz w:val="20"/>
                <w:szCs w:val="20"/>
              </w:rPr>
              <w:t xml:space="preserve">- mail: </w:t>
            </w:r>
            <w:hyperlink r:id="rId11" w:history="1">
              <w:r w:rsidRPr="00F13A0C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niemieckimarszew@interia.pl</w:t>
              </w:r>
            </w:hyperlink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A0C">
              <w:rPr>
                <w:rFonts w:ascii="Times New Roman" w:hAnsi="Times New Roman" w:cs="Times New Roman"/>
                <w:sz w:val="20"/>
                <w:szCs w:val="20"/>
              </w:rPr>
              <w:t>- Messenger</w:t>
            </w:r>
          </w:p>
          <w:p w:rsidR="0043700B" w:rsidRPr="00F13A0C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43700B" w:rsidRPr="009268F7" w:rsidRDefault="0043700B" w:rsidP="00570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Agnieszka Osuch</w:t>
            </w:r>
          </w:p>
        </w:tc>
      </w:tr>
      <w:tr w:rsidR="0043700B" w:rsidRPr="009268F7" w:rsidTr="0062237C">
        <w:tc>
          <w:tcPr>
            <w:tcW w:w="499" w:type="dxa"/>
            <w:vMerge/>
          </w:tcPr>
          <w:p w:rsidR="0043700B" w:rsidRPr="009268F7" w:rsidRDefault="0043700B" w:rsidP="005707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3700B" w:rsidRPr="009268F7" w:rsidRDefault="0043700B" w:rsidP="00570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Historia</w:t>
            </w:r>
          </w:p>
        </w:tc>
        <w:tc>
          <w:tcPr>
            <w:tcW w:w="2707" w:type="dxa"/>
          </w:tcPr>
          <w:p w:rsidR="0043700B" w:rsidRPr="001937F9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K</w:t>
            </w:r>
            <w:r w:rsidRPr="001937F9">
              <w:rPr>
                <w:rFonts w:ascii="Times New Roman" w:hAnsi="Times New Roman" w:cs="Times New Roman"/>
                <w:sz w:val="20"/>
                <w:szCs w:val="20"/>
              </w:rPr>
              <w:t>ultura Polski średniowiecznej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3700B" w:rsidRPr="001937F9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7F9">
              <w:rPr>
                <w:rFonts w:ascii="Times New Roman" w:hAnsi="Times New Roman" w:cs="Times New Roman"/>
                <w:sz w:val="20"/>
                <w:szCs w:val="20"/>
              </w:rPr>
              <w:t>Cel: uczeń opisuje styl romański i gotycki.</w:t>
            </w:r>
          </w:p>
          <w:p w:rsidR="0043700B" w:rsidRPr="001937F9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1937F9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1937F9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1937F9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1937F9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1937F9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1937F9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1937F9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7F9">
              <w:rPr>
                <w:rFonts w:ascii="Times New Roman" w:hAnsi="Times New Roman" w:cs="Times New Roman"/>
                <w:sz w:val="20"/>
                <w:szCs w:val="20"/>
              </w:rPr>
              <w:t>Temat: powtórzenie wiadomości z rozdz.  7</w:t>
            </w:r>
          </w:p>
        </w:tc>
        <w:tc>
          <w:tcPr>
            <w:tcW w:w="2977" w:type="dxa"/>
          </w:tcPr>
          <w:p w:rsidR="0043700B" w:rsidRPr="005707D0" w:rsidRDefault="0043700B" w:rsidP="005707D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43700B" w:rsidRPr="005707D0" w:rsidRDefault="0043700B" w:rsidP="005707D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43700B" w:rsidRPr="005707D0" w:rsidRDefault="0043700B" w:rsidP="005707D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43700B" w:rsidRPr="005707D0" w:rsidRDefault="0043700B" w:rsidP="005707D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43700B" w:rsidRPr="005707D0" w:rsidRDefault="0043700B" w:rsidP="005707D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43700B" w:rsidRPr="005707D0" w:rsidRDefault="0043700B" w:rsidP="005707D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43700B" w:rsidRPr="005707D0" w:rsidRDefault="0043700B" w:rsidP="005707D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43700B" w:rsidRPr="005707D0" w:rsidRDefault="0043700B" w:rsidP="005707D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43700B" w:rsidRPr="005707D0" w:rsidRDefault="0043700B" w:rsidP="005707D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43700B" w:rsidRPr="005707D0" w:rsidRDefault="0043700B" w:rsidP="005707D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43700B" w:rsidRPr="005707D0" w:rsidRDefault="0043700B" w:rsidP="005707D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43700B" w:rsidRPr="001937F9" w:rsidRDefault="0043700B" w:rsidP="005707D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Film do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obejrz</w:t>
            </w:r>
            <w:r w:rsidRPr="001937F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enia</w:t>
            </w:r>
            <w:proofErr w:type="spellEnd"/>
          </w:p>
          <w:p w:rsidR="0043700B" w:rsidRPr="001937F9" w:rsidRDefault="0043700B" w:rsidP="005707D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1937F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https://youtu.be/Yr25Ji4aDZE</w:t>
            </w:r>
          </w:p>
        </w:tc>
        <w:tc>
          <w:tcPr>
            <w:tcW w:w="2567" w:type="dxa"/>
          </w:tcPr>
          <w:p w:rsidR="0043700B" w:rsidRPr="001937F9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7F9">
              <w:rPr>
                <w:rFonts w:ascii="Times New Roman" w:hAnsi="Times New Roman" w:cs="Times New Roman"/>
                <w:sz w:val="20"/>
                <w:szCs w:val="20"/>
              </w:rPr>
              <w:t>Praca z podręcznikiem, notatka w zeszycie</w:t>
            </w:r>
          </w:p>
          <w:p w:rsidR="0043700B" w:rsidRPr="001937F9" w:rsidRDefault="0043700B" w:rsidP="005707D0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937F9">
              <w:rPr>
                <w:rFonts w:ascii="Times New Roman" w:hAnsi="Times New Roman" w:cs="Times New Roman"/>
                <w:sz w:val="20"/>
                <w:szCs w:val="20"/>
              </w:rPr>
              <w:t xml:space="preserve">sztuka romańska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1937F9">
              <w:rPr>
                <w:rFonts w:ascii="Times New Roman" w:hAnsi="Times New Roman" w:cs="Times New Roman"/>
                <w:sz w:val="20"/>
                <w:szCs w:val="20"/>
              </w:rPr>
              <w:t>w Polsce</w:t>
            </w:r>
          </w:p>
          <w:p w:rsidR="0043700B" w:rsidRPr="001937F9" w:rsidRDefault="0043700B" w:rsidP="005707D0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937F9">
              <w:rPr>
                <w:rFonts w:ascii="Times New Roman" w:hAnsi="Times New Roman" w:cs="Times New Roman"/>
                <w:sz w:val="20"/>
                <w:szCs w:val="20"/>
              </w:rPr>
              <w:t xml:space="preserve">sztuka gotycka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1937F9">
              <w:rPr>
                <w:rFonts w:ascii="Times New Roman" w:hAnsi="Times New Roman" w:cs="Times New Roman"/>
                <w:sz w:val="20"/>
                <w:szCs w:val="20"/>
              </w:rPr>
              <w:t>na ziemiach polskich</w:t>
            </w:r>
          </w:p>
          <w:p w:rsidR="0043700B" w:rsidRPr="001937F9" w:rsidRDefault="0043700B" w:rsidP="005707D0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937F9">
              <w:rPr>
                <w:rFonts w:ascii="Times New Roman" w:hAnsi="Times New Roman" w:cs="Times New Roman"/>
                <w:sz w:val="20"/>
                <w:szCs w:val="20"/>
              </w:rPr>
              <w:t>początki dziejopisarstwa</w:t>
            </w:r>
          </w:p>
          <w:p w:rsidR="0043700B" w:rsidRPr="001937F9" w:rsidRDefault="0043700B" w:rsidP="005707D0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937F9">
              <w:rPr>
                <w:rFonts w:ascii="Times New Roman" w:hAnsi="Times New Roman" w:cs="Times New Roman"/>
                <w:sz w:val="20"/>
                <w:szCs w:val="20"/>
              </w:rPr>
              <w:t>szkolnictwo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1937F9">
              <w:rPr>
                <w:rFonts w:ascii="Times New Roman" w:hAnsi="Times New Roman" w:cs="Times New Roman"/>
                <w:sz w:val="20"/>
                <w:szCs w:val="20"/>
              </w:rPr>
              <w:t xml:space="preserve"> i Akademia Krakowska</w:t>
            </w:r>
          </w:p>
          <w:p w:rsidR="0043700B" w:rsidRPr="001937F9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43700B" w:rsidRPr="001937F9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7F9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43700B" w:rsidRPr="001937F9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7F9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43700B" w:rsidRPr="001937F9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7F9">
              <w:rPr>
                <w:rFonts w:ascii="Times New Roman" w:hAnsi="Times New Roman" w:cs="Times New Roman"/>
                <w:sz w:val="20"/>
                <w:szCs w:val="20"/>
              </w:rPr>
              <w:t xml:space="preserve">team </w:t>
            </w:r>
            <w:proofErr w:type="spellStart"/>
            <w:r w:rsidRPr="001937F9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1937F9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233" w:type="dxa"/>
            <w:vAlign w:val="bottom"/>
          </w:tcPr>
          <w:p w:rsidR="0043700B" w:rsidRPr="009268F7" w:rsidRDefault="0043700B" w:rsidP="00570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Łukasz Razik</w:t>
            </w:r>
          </w:p>
        </w:tc>
      </w:tr>
      <w:tr w:rsidR="0043700B" w:rsidRPr="009268F7" w:rsidTr="0062237C">
        <w:tc>
          <w:tcPr>
            <w:tcW w:w="499" w:type="dxa"/>
            <w:vMerge/>
          </w:tcPr>
          <w:p w:rsidR="0043700B" w:rsidRPr="009268F7" w:rsidRDefault="0043700B" w:rsidP="005707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3700B" w:rsidRPr="009268F7" w:rsidRDefault="0043700B" w:rsidP="00570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Matematyka</w:t>
            </w:r>
          </w:p>
        </w:tc>
        <w:tc>
          <w:tcPr>
            <w:tcW w:w="2707" w:type="dxa"/>
          </w:tcPr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59D">
              <w:rPr>
                <w:rFonts w:ascii="Times New Roman" w:hAnsi="Times New Roman" w:cs="Times New Roman"/>
                <w:sz w:val="20"/>
                <w:szCs w:val="20"/>
              </w:rPr>
              <w:t>Temat: Własności funkcji liniowej 2h</w:t>
            </w:r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59D">
              <w:rPr>
                <w:rFonts w:ascii="Times New Roman" w:hAnsi="Times New Roman" w:cs="Times New Roman"/>
                <w:sz w:val="20"/>
                <w:szCs w:val="20"/>
              </w:rPr>
              <w:t>Temat: Równanie prostej na płaszczyźnie. 1h</w:t>
            </w:r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43700B" w:rsidRPr="0035659D" w:rsidRDefault="00B460F1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43700B" w:rsidRPr="003565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https://www.youtube.com/watch?v=N8aTbEUPVu0</w:t>
              </w:r>
            </w:hyperlink>
          </w:p>
          <w:p w:rsidR="0043700B" w:rsidRPr="0035659D" w:rsidRDefault="00B460F1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43700B" w:rsidRPr="003565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https://www.youtube.com/watch?v=E63dIkXqE6Y</w:t>
              </w:r>
            </w:hyperlink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59D">
              <w:rPr>
                <w:rFonts w:ascii="Times New Roman" w:hAnsi="Times New Roman" w:cs="Times New Roman"/>
                <w:sz w:val="20"/>
                <w:szCs w:val="20"/>
              </w:rPr>
              <w:t>podręcznik str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5659D">
              <w:rPr>
                <w:rFonts w:ascii="Times New Roman" w:hAnsi="Times New Roman" w:cs="Times New Roman"/>
                <w:sz w:val="20"/>
                <w:szCs w:val="20"/>
              </w:rPr>
              <w:t xml:space="preserve"> 213-216</w:t>
            </w:r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59D">
              <w:rPr>
                <w:rFonts w:ascii="Times New Roman" w:hAnsi="Times New Roman" w:cs="Times New Roman"/>
                <w:sz w:val="20"/>
                <w:szCs w:val="20"/>
              </w:rPr>
              <w:t xml:space="preserve">wpisanie definicji i twierdzeń (miejsce zerowe, monotoniczność, proporcjonalność proste)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35659D">
              <w:rPr>
                <w:rFonts w:ascii="Times New Roman" w:hAnsi="Times New Roman" w:cs="Times New Roman"/>
                <w:sz w:val="20"/>
                <w:szCs w:val="20"/>
              </w:rPr>
              <w:t>oraz ćwiczenie 2 i 4 str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5659D">
              <w:rPr>
                <w:rFonts w:ascii="Times New Roman" w:hAnsi="Times New Roman" w:cs="Times New Roman"/>
                <w:sz w:val="20"/>
                <w:szCs w:val="20"/>
              </w:rPr>
              <w:t xml:space="preserve"> 213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35659D">
              <w:rPr>
                <w:rFonts w:ascii="Times New Roman" w:hAnsi="Times New Roman" w:cs="Times New Roman"/>
                <w:sz w:val="20"/>
                <w:szCs w:val="20"/>
              </w:rPr>
              <w:t>oraz zad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5659D">
              <w:rPr>
                <w:rFonts w:ascii="Times New Roman" w:hAnsi="Times New Roman" w:cs="Times New Roman"/>
                <w:sz w:val="20"/>
                <w:szCs w:val="20"/>
              </w:rPr>
              <w:t xml:space="preserve"> od 1 do 5 str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5659D">
              <w:rPr>
                <w:rFonts w:ascii="Times New Roman" w:hAnsi="Times New Roman" w:cs="Times New Roman"/>
                <w:sz w:val="20"/>
                <w:szCs w:val="20"/>
              </w:rPr>
              <w:t xml:space="preserve"> 216</w:t>
            </w:r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59D">
              <w:rPr>
                <w:rFonts w:ascii="Times New Roman" w:hAnsi="Times New Roman" w:cs="Times New Roman"/>
                <w:sz w:val="20"/>
                <w:szCs w:val="20"/>
              </w:rPr>
              <w:t xml:space="preserve">definicja: równanie ogólne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35659D">
              <w:rPr>
                <w:rFonts w:ascii="Times New Roman" w:hAnsi="Times New Roman" w:cs="Times New Roman"/>
                <w:sz w:val="20"/>
                <w:szCs w:val="20"/>
              </w:rPr>
              <w:t>i kierunkowe prostej.</w:t>
            </w:r>
          </w:p>
          <w:p w:rsidR="0043700B" w:rsidRPr="0035659D" w:rsidRDefault="00B460F1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43700B" w:rsidRPr="003565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https://www.youtube.com/watch?v=i88QONUhMBE</w:t>
              </w:r>
            </w:hyperlink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59D">
              <w:rPr>
                <w:rFonts w:ascii="Times New Roman" w:hAnsi="Times New Roman" w:cs="Times New Roman"/>
                <w:sz w:val="20"/>
                <w:szCs w:val="20"/>
              </w:rPr>
              <w:t>ćwiczenie 2,3 i 4. Zad 2 a,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659D">
              <w:rPr>
                <w:rFonts w:ascii="Times New Roman" w:hAnsi="Times New Roman" w:cs="Times New Roman"/>
                <w:sz w:val="20"/>
                <w:szCs w:val="20"/>
              </w:rPr>
              <w:t>b i zad 4 a,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659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2567" w:type="dxa"/>
          </w:tcPr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5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Wykorzystanie podręcznika i przykładowych ćwiczeń. Uczniowie rozwiązania przesyłają w formie </w:t>
            </w:r>
            <w:proofErr w:type="spellStart"/>
            <w:r w:rsidRPr="0035659D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35659D">
              <w:rPr>
                <w:rFonts w:ascii="Times New Roman" w:hAnsi="Times New Roman" w:cs="Times New Roman"/>
                <w:sz w:val="20"/>
                <w:szCs w:val="20"/>
              </w:rPr>
              <w:t xml:space="preserve"> lub w  zdjęcia jako odp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565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5659D">
              <w:rPr>
                <w:rFonts w:ascii="Times New Roman" w:hAnsi="Times New Roman" w:cs="Times New Roman"/>
                <w:sz w:val="20"/>
                <w:szCs w:val="20"/>
              </w:rPr>
              <w:t xml:space="preserve">do zadania w </w:t>
            </w:r>
            <w:proofErr w:type="spellStart"/>
            <w:r w:rsidRPr="0035659D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35659D">
              <w:rPr>
                <w:rFonts w:ascii="Times New Roman" w:hAnsi="Times New Roman" w:cs="Times New Roman"/>
                <w:sz w:val="20"/>
                <w:szCs w:val="20"/>
              </w:rPr>
              <w:t xml:space="preserve"> 365. </w:t>
            </w:r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59D">
              <w:rPr>
                <w:rFonts w:ascii="Times New Roman" w:hAnsi="Times New Roman" w:cs="Times New Roman"/>
                <w:sz w:val="20"/>
                <w:szCs w:val="20"/>
              </w:rPr>
              <w:t xml:space="preserve"> W razie trudności uczniowie kontaktują się na czacie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35659D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35659D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35659D">
              <w:rPr>
                <w:rFonts w:ascii="Times New Roman" w:hAnsi="Times New Roman" w:cs="Times New Roman"/>
                <w:sz w:val="20"/>
                <w:szCs w:val="20"/>
              </w:rPr>
              <w:t xml:space="preserve"> 365 lub Messengerze </w:t>
            </w:r>
          </w:p>
        </w:tc>
        <w:tc>
          <w:tcPr>
            <w:tcW w:w="2799" w:type="dxa"/>
          </w:tcPr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59D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59D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43700B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 </w:t>
            </w:r>
          </w:p>
          <w:p w:rsidR="0043700B" w:rsidRPr="0035659D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659D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35659D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233" w:type="dxa"/>
            <w:vAlign w:val="bottom"/>
          </w:tcPr>
          <w:p w:rsidR="0043700B" w:rsidRPr="009268F7" w:rsidRDefault="0043700B" w:rsidP="00570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Iwona </w:t>
            </w:r>
            <w:proofErr w:type="spellStart"/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Kuberka</w:t>
            </w:r>
            <w:proofErr w:type="spellEnd"/>
          </w:p>
        </w:tc>
      </w:tr>
      <w:tr w:rsidR="0043700B" w:rsidRPr="009268F7" w:rsidTr="0062237C">
        <w:tc>
          <w:tcPr>
            <w:tcW w:w="499" w:type="dxa"/>
            <w:vMerge/>
          </w:tcPr>
          <w:p w:rsidR="0043700B" w:rsidRPr="009268F7" w:rsidRDefault="0043700B" w:rsidP="005707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3700B" w:rsidRPr="009268F7" w:rsidRDefault="0043700B" w:rsidP="00570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Fizyka</w:t>
            </w:r>
          </w:p>
        </w:tc>
        <w:tc>
          <w:tcPr>
            <w:tcW w:w="2707" w:type="dxa"/>
          </w:tcPr>
          <w:p w:rsidR="0043700B" w:rsidRDefault="00B460F1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25.05.2020</w:t>
            </w:r>
          </w:p>
          <w:p w:rsidR="00B460F1" w:rsidRDefault="00B460F1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T: Prawo grawitacji.</w:t>
            </w:r>
          </w:p>
          <w:p w:rsidR="00B460F1" w:rsidRPr="006D65C9" w:rsidRDefault="00B460F1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43700B" w:rsidRDefault="00B460F1" w:rsidP="00B460F1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Notatka w zeszycie.</w:t>
            </w:r>
          </w:p>
          <w:p w:rsidR="00B460F1" w:rsidRPr="00B460F1" w:rsidRDefault="00B460F1" w:rsidP="00B460F1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Zadanie domowe: Nauczyć się prawa grawitacji oraz przyśpieszenie grawitacyjne</w:t>
            </w:r>
          </w:p>
        </w:tc>
        <w:tc>
          <w:tcPr>
            <w:tcW w:w="2567" w:type="dxa"/>
          </w:tcPr>
          <w:p w:rsidR="0043700B" w:rsidRDefault="00B460F1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z podręcznikiem;</w:t>
            </w:r>
          </w:p>
          <w:p w:rsidR="00B460F1" w:rsidRPr="006D65C9" w:rsidRDefault="00B460F1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43700B" w:rsidRPr="00B460F1" w:rsidRDefault="00B460F1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460F1">
              <w:rPr>
                <w:rFonts w:ascii="Times New Roman" w:hAnsi="Times New Roman" w:cs="Times New Roman"/>
                <w:sz w:val="20"/>
                <w:szCs w:val="20"/>
              </w:rPr>
              <w:t>Microsoft Teams</w:t>
            </w:r>
            <w:bookmarkStart w:id="0" w:name="_GoBack"/>
            <w:bookmarkEnd w:id="0"/>
          </w:p>
        </w:tc>
        <w:tc>
          <w:tcPr>
            <w:tcW w:w="1233" w:type="dxa"/>
            <w:vAlign w:val="bottom"/>
          </w:tcPr>
          <w:p w:rsidR="0043700B" w:rsidRPr="009268F7" w:rsidRDefault="0043700B" w:rsidP="00570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Iwona Pera</w:t>
            </w:r>
          </w:p>
        </w:tc>
      </w:tr>
      <w:tr w:rsidR="0043700B" w:rsidRPr="009268F7" w:rsidTr="00E314E4">
        <w:tc>
          <w:tcPr>
            <w:tcW w:w="499" w:type="dxa"/>
            <w:vMerge/>
          </w:tcPr>
          <w:p w:rsidR="0043700B" w:rsidRPr="009268F7" w:rsidRDefault="0043700B" w:rsidP="005707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3700B" w:rsidRPr="009268F7" w:rsidRDefault="0043700B" w:rsidP="005707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2707" w:type="dxa"/>
          </w:tcPr>
          <w:p w:rsidR="0043700B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25.05.2020</w:t>
            </w:r>
          </w:p>
          <w:p w:rsidR="0043700B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Zamian stężeń roztworów</w:t>
            </w:r>
          </w:p>
          <w:p w:rsidR="0043700B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Wykonaj notatkę do zeszytu</w:t>
            </w:r>
          </w:p>
          <w:p w:rsidR="0043700B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Rozcieńczanie roztworu – definicja</w:t>
            </w:r>
          </w:p>
          <w:p w:rsidR="0043700B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Zatężanie roztworu – definicja</w:t>
            </w:r>
          </w:p>
          <w:p w:rsidR="0043700B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Reguła krzyżowa – definicja.</w:t>
            </w:r>
          </w:p>
          <w:p w:rsidR="0043700B" w:rsidRPr="00915748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celu zrozumienia tematu – przepisz cztery przykłady, w których są rozwiązane zdania. Obok przykładów znajdziesz również plany rozwiązywania.</w:t>
            </w:r>
          </w:p>
        </w:tc>
        <w:tc>
          <w:tcPr>
            <w:tcW w:w="2977" w:type="dxa"/>
          </w:tcPr>
          <w:p w:rsidR="0043700B" w:rsidRPr="00915748" w:rsidRDefault="0043700B" w:rsidP="001B020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43700B" w:rsidRPr="009808EA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8EA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43700B" w:rsidRPr="009808EA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8EA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  <w:p w:rsidR="0043700B" w:rsidRPr="009808EA" w:rsidRDefault="00B460F1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43700B" w:rsidRPr="009808EA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https://www.youtube.com/watch?v=waz3rkznsOo</w:t>
              </w:r>
            </w:hyperlink>
          </w:p>
          <w:p w:rsidR="0043700B" w:rsidRPr="00915748" w:rsidRDefault="00B460F1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43700B" w:rsidRPr="009808EA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https://www.youtube.com/watch?v=zFU1N65vVmM&amp;t=459s</w:t>
              </w:r>
            </w:hyperlink>
          </w:p>
        </w:tc>
        <w:tc>
          <w:tcPr>
            <w:tcW w:w="2799" w:type="dxa"/>
          </w:tcPr>
          <w:p w:rsidR="0043700B" w:rsidRPr="00C27E67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43700B" w:rsidRPr="00915748" w:rsidRDefault="0043700B" w:rsidP="001B0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233" w:type="dxa"/>
          </w:tcPr>
          <w:p w:rsidR="0043700B" w:rsidRDefault="0043700B" w:rsidP="005707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Marzena Pera </w:t>
            </w:r>
          </w:p>
        </w:tc>
      </w:tr>
      <w:tr w:rsidR="0043700B" w:rsidRPr="009268F7" w:rsidTr="00521C60">
        <w:trPr>
          <w:trHeight w:val="60"/>
        </w:trPr>
        <w:tc>
          <w:tcPr>
            <w:tcW w:w="499" w:type="dxa"/>
            <w:vMerge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Biologia</w:t>
            </w:r>
          </w:p>
        </w:tc>
        <w:tc>
          <w:tcPr>
            <w:tcW w:w="2707" w:type="dxa"/>
          </w:tcPr>
          <w:p w:rsidR="0043700B" w:rsidRPr="00173F1E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F1E">
              <w:rPr>
                <w:rFonts w:ascii="Times New Roman" w:hAnsi="Times New Roman" w:cs="Times New Roman"/>
                <w:sz w:val="20"/>
                <w:szCs w:val="20"/>
              </w:rPr>
              <w:t xml:space="preserve"> 1.Temat: Inne procesy metaboliczne</w:t>
            </w:r>
          </w:p>
          <w:p w:rsidR="0043700B" w:rsidRPr="00173F1E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F1E">
              <w:rPr>
                <w:rFonts w:ascii="Times New Roman" w:hAnsi="Times New Roman" w:cs="Times New Roman"/>
                <w:sz w:val="20"/>
                <w:szCs w:val="20"/>
              </w:rPr>
              <w:t xml:space="preserve">Uczeń: zna definicję </w:t>
            </w:r>
            <w:proofErr w:type="spellStart"/>
            <w:r w:rsidRPr="00173F1E">
              <w:rPr>
                <w:rFonts w:ascii="Times New Roman" w:hAnsi="Times New Roman" w:cs="Times New Roman"/>
                <w:sz w:val="20"/>
                <w:szCs w:val="20"/>
              </w:rPr>
              <w:t>glukoneogenezy</w:t>
            </w:r>
            <w:proofErr w:type="spellEnd"/>
            <w:r w:rsidRPr="00173F1E">
              <w:rPr>
                <w:rFonts w:ascii="Times New Roman" w:hAnsi="Times New Roman" w:cs="Times New Roman"/>
                <w:sz w:val="20"/>
                <w:szCs w:val="20"/>
              </w:rPr>
              <w:t xml:space="preserve">, glikogenolizy, omawia  procesy syntezy i rozkładu glikogenu, przemiany  lipidów i  białek, analizuje  powiązanie procesów metabolicznych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173F1E">
              <w:rPr>
                <w:rFonts w:ascii="Times New Roman" w:hAnsi="Times New Roman" w:cs="Times New Roman"/>
                <w:sz w:val="20"/>
                <w:szCs w:val="20"/>
              </w:rPr>
              <w:t>w komórce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43700B" w:rsidRPr="00173F1E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F1E">
              <w:rPr>
                <w:rFonts w:ascii="Times New Roman" w:hAnsi="Times New Roman" w:cs="Times New Roman"/>
                <w:sz w:val="20"/>
                <w:szCs w:val="20"/>
              </w:rPr>
              <w:t>1.Notatka w zeszycie.</w:t>
            </w:r>
          </w:p>
          <w:p w:rsidR="0043700B" w:rsidRPr="00173F1E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F1E">
              <w:rPr>
                <w:rFonts w:ascii="Times New Roman" w:hAnsi="Times New Roman" w:cs="Times New Roman"/>
                <w:sz w:val="20"/>
                <w:szCs w:val="20"/>
              </w:rPr>
              <w:t xml:space="preserve">2. Zadanie </w:t>
            </w:r>
            <w:proofErr w:type="spellStart"/>
            <w:r w:rsidRPr="00173F1E">
              <w:rPr>
                <w:rFonts w:ascii="Times New Roman" w:hAnsi="Times New Roman" w:cs="Times New Roman"/>
                <w:sz w:val="20"/>
                <w:szCs w:val="20"/>
              </w:rPr>
              <w:t>domowe-karty</w:t>
            </w:r>
            <w:proofErr w:type="spellEnd"/>
            <w:r w:rsidRPr="00173F1E">
              <w:rPr>
                <w:rFonts w:ascii="Times New Roman" w:hAnsi="Times New Roman" w:cs="Times New Roman"/>
                <w:sz w:val="20"/>
                <w:szCs w:val="20"/>
              </w:rPr>
              <w:t xml:space="preserve"> pracy ucznia</w:t>
            </w:r>
          </w:p>
          <w:p w:rsidR="0043700B" w:rsidRPr="00173F1E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173F1E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173F1E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173F1E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173F1E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173F1E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173F1E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43700B" w:rsidRPr="00173F1E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F1E">
              <w:rPr>
                <w:rFonts w:ascii="Times New Roman" w:hAnsi="Times New Roman" w:cs="Times New Roman"/>
                <w:sz w:val="20"/>
                <w:szCs w:val="20"/>
              </w:rPr>
              <w:t>1.Uczeń wykonuje notatkę odpowiadając na pytania, korzystając z podręcznika .</w:t>
            </w:r>
          </w:p>
          <w:p w:rsidR="0043700B" w:rsidRPr="00173F1E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F1E">
              <w:rPr>
                <w:rFonts w:ascii="Times New Roman" w:hAnsi="Times New Roman" w:cs="Times New Roman"/>
                <w:sz w:val="20"/>
                <w:szCs w:val="20"/>
              </w:rPr>
              <w:t>2. Uczeń odsyła zadanie domowe</w:t>
            </w:r>
          </w:p>
        </w:tc>
        <w:tc>
          <w:tcPr>
            <w:tcW w:w="2799" w:type="dxa"/>
          </w:tcPr>
          <w:p w:rsidR="0043700B" w:rsidRPr="00173F1E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F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3F1E">
              <w:rPr>
                <w:sz w:val="20"/>
                <w:szCs w:val="20"/>
              </w:rPr>
              <w:t>Dziennik elektroniczny</w:t>
            </w:r>
          </w:p>
          <w:p w:rsidR="0043700B" w:rsidRPr="00173F1E" w:rsidRDefault="0043700B" w:rsidP="00173F1E">
            <w:pPr>
              <w:rPr>
                <w:sz w:val="20"/>
                <w:szCs w:val="20"/>
              </w:rPr>
            </w:pPr>
          </w:p>
          <w:p w:rsidR="0043700B" w:rsidRPr="00173F1E" w:rsidRDefault="0043700B" w:rsidP="00173F1E">
            <w:pPr>
              <w:rPr>
                <w:sz w:val="20"/>
                <w:szCs w:val="20"/>
              </w:rPr>
            </w:pPr>
            <w:r w:rsidRPr="00173F1E">
              <w:rPr>
                <w:sz w:val="20"/>
                <w:szCs w:val="20"/>
              </w:rPr>
              <w:t>e-mail służbowy  a.gozdziela@marszew.pl</w:t>
            </w:r>
          </w:p>
          <w:p w:rsidR="0043700B" w:rsidRPr="00173F1E" w:rsidRDefault="0043700B" w:rsidP="00173F1E">
            <w:pPr>
              <w:rPr>
                <w:sz w:val="20"/>
                <w:szCs w:val="20"/>
              </w:rPr>
            </w:pPr>
          </w:p>
          <w:p w:rsidR="0043700B" w:rsidRPr="00173F1E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F1E">
              <w:rPr>
                <w:sz w:val="20"/>
                <w:szCs w:val="20"/>
              </w:rPr>
              <w:t>Platforma Office365</w:t>
            </w:r>
          </w:p>
        </w:tc>
        <w:tc>
          <w:tcPr>
            <w:tcW w:w="1233" w:type="dxa"/>
          </w:tcPr>
          <w:p w:rsidR="0043700B" w:rsidRPr="00424688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4688">
              <w:rPr>
                <w:rFonts w:ascii="Times New Roman" w:hAnsi="Times New Roman" w:cs="Times New Roman"/>
                <w:sz w:val="20"/>
                <w:szCs w:val="20"/>
              </w:rPr>
              <w:t>Anna Pawłowska-</w:t>
            </w:r>
            <w:proofErr w:type="spellStart"/>
            <w:r w:rsidRPr="00424688">
              <w:rPr>
                <w:rFonts w:ascii="Times New Roman" w:hAnsi="Times New Roman" w:cs="Times New Roman"/>
                <w:sz w:val="20"/>
                <w:szCs w:val="20"/>
              </w:rPr>
              <w:t>Goździela</w:t>
            </w:r>
            <w:proofErr w:type="spellEnd"/>
          </w:p>
        </w:tc>
      </w:tr>
      <w:tr w:rsidR="0043700B" w:rsidRPr="009268F7" w:rsidTr="0062237C">
        <w:tc>
          <w:tcPr>
            <w:tcW w:w="499" w:type="dxa"/>
            <w:vMerge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Geografia</w:t>
            </w:r>
          </w:p>
        </w:tc>
        <w:tc>
          <w:tcPr>
            <w:tcW w:w="2707" w:type="dxa"/>
          </w:tcPr>
          <w:p w:rsidR="0043700B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29.05.2020</w:t>
            </w:r>
          </w:p>
          <w:p w:rsidR="0043700B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Podsumowanie wiadomości z działu „Litosfera. Procesy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zewnętrzne”</w:t>
            </w:r>
          </w:p>
          <w:p w:rsidR="0043700B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Wykonanie notatki pod tematem – Sprawdź, czy potrafisz! ze str. 149-150 – zapisz pytania i odpowiedzi w zeszycie.</w:t>
            </w:r>
          </w:p>
          <w:p w:rsidR="0043700B" w:rsidRPr="00497CEC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Podręcznik strony 148-150.</w:t>
            </w:r>
          </w:p>
        </w:tc>
        <w:tc>
          <w:tcPr>
            <w:tcW w:w="2977" w:type="dxa"/>
          </w:tcPr>
          <w:p w:rsidR="0043700B" w:rsidRPr="00915748" w:rsidRDefault="0043700B" w:rsidP="00173F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43700B" w:rsidRPr="00E53048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z podręcznikiem</w:t>
            </w:r>
          </w:p>
          <w:p w:rsidR="0043700B" w:rsidRPr="00915748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43700B" w:rsidRPr="00C27E67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43700B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43700B" w:rsidRPr="00915748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Marzena Pera</w:t>
            </w:r>
          </w:p>
        </w:tc>
      </w:tr>
      <w:tr w:rsidR="0043700B" w:rsidRPr="009268F7" w:rsidTr="0062237C">
        <w:tc>
          <w:tcPr>
            <w:tcW w:w="499" w:type="dxa"/>
            <w:vMerge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Muzyka</w:t>
            </w:r>
          </w:p>
        </w:tc>
        <w:tc>
          <w:tcPr>
            <w:tcW w:w="2707" w:type="dxa"/>
          </w:tcPr>
          <w:p w:rsidR="0043700B" w:rsidRDefault="0043700B" w:rsidP="00173F1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D53">
              <w:rPr>
                <w:rFonts w:ascii="Times New Roman" w:eastAsia="Calibri" w:hAnsi="Times New Roman" w:cs="Times New Roman"/>
                <w:sz w:val="20"/>
                <w:szCs w:val="20"/>
              </w:rPr>
              <w:t>TEMAT:  Tak jest – fonografia.</w:t>
            </w:r>
          </w:p>
          <w:p w:rsidR="0043700B" w:rsidRPr="003C0D53" w:rsidRDefault="0043700B" w:rsidP="00173F1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D53">
              <w:rPr>
                <w:rFonts w:ascii="Times New Roman" w:eastAsia="Calibri" w:hAnsi="Times New Roman" w:cs="Times New Roman"/>
                <w:sz w:val="20"/>
                <w:szCs w:val="20"/>
              </w:rPr>
              <w:t>Zapisz temat.</w:t>
            </w:r>
          </w:p>
          <w:p w:rsidR="0043700B" w:rsidRPr="003C0D53" w:rsidRDefault="0043700B" w:rsidP="00173F1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D53">
              <w:rPr>
                <w:rFonts w:ascii="Times New Roman" w:eastAsia="Calibri" w:hAnsi="Times New Roman" w:cs="Times New Roman"/>
                <w:sz w:val="20"/>
                <w:szCs w:val="20"/>
              </w:rPr>
              <w:t>Odpowiedź w zeszycie na następujące pytania – nie musisz przepisywać treści pytania:</w:t>
            </w:r>
          </w:p>
          <w:p w:rsidR="0043700B" w:rsidRPr="003C0D53" w:rsidRDefault="0043700B" w:rsidP="00173F1E">
            <w:pPr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D53">
              <w:rPr>
                <w:rFonts w:ascii="Times New Roman" w:eastAsia="Calibri" w:hAnsi="Times New Roman" w:cs="Times New Roman"/>
                <w:sz w:val="20"/>
                <w:szCs w:val="20"/>
              </w:rPr>
              <w:t>Z jakich urządzeń słuchasz muzyki najczęściej?</w:t>
            </w:r>
          </w:p>
          <w:p w:rsidR="0043700B" w:rsidRPr="003C0D53" w:rsidRDefault="0043700B" w:rsidP="00173F1E">
            <w:pPr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D53">
              <w:rPr>
                <w:rFonts w:ascii="Times New Roman" w:eastAsia="Calibri" w:hAnsi="Times New Roman" w:cs="Times New Roman"/>
                <w:sz w:val="20"/>
                <w:szCs w:val="20"/>
              </w:rPr>
              <w:t>Z jakich słuchałeś w przeszłości, jeśli pamiętasz inne?</w:t>
            </w:r>
          </w:p>
          <w:p w:rsidR="0043700B" w:rsidRPr="003C0D53" w:rsidRDefault="0043700B" w:rsidP="00173F1E">
            <w:pPr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D53">
              <w:rPr>
                <w:rFonts w:ascii="Times New Roman" w:eastAsia="Calibri" w:hAnsi="Times New Roman" w:cs="Times New Roman"/>
                <w:sz w:val="20"/>
                <w:szCs w:val="20"/>
              </w:rPr>
              <w:t>Jakie znasz strony internetowe i aplikacje, które służą do słuchania muzyki?</w:t>
            </w:r>
          </w:p>
          <w:p w:rsidR="0043700B" w:rsidRPr="003C0D53" w:rsidRDefault="0043700B" w:rsidP="00173F1E">
            <w:pPr>
              <w:numPr>
                <w:ilvl w:val="0"/>
                <w:numId w:val="17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D53">
              <w:rPr>
                <w:rFonts w:ascii="Times New Roman" w:eastAsia="Calibri" w:hAnsi="Times New Roman" w:cs="Times New Roman"/>
                <w:sz w:val="20"/>
                <w:szCs w:val="20"/>
              </w:rPr>
              <w:t>W jakim formacie najczęściej zapisuje się dźwięk w Twoich urządzeniach? (ściągnięte utwory, pliki nagrane dyktafonem itp.)</w:t>
            </w:r>
          </w:p>
          <w:p w:rsidR="0043700B" w:rsidRPr="003C0D53" w:rsidRDefault="0043700B" w:rsidP="00173F1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D53">
              <w:rPr>
                <w:rFonts w:ascii="Times New Roman" w:eastAsia="Calibri" w:hAnsi="Times New Roman" w:cs="Times New Roman"/>
                <w:sz w:val="20"/>
                <w:szCs w:val="20"/>
              </w:rPr>
              <w:t>Pomocny będzie podręcznik – strony: 183-185.</w:t>
            </w:r>
          </w:p>
          <w:p w:rsidR="0043700B" w:rsidRPr="003C0D53" w:rsidRDefault="0043700B" w:rsidP="00173F1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D53">
              <w:rPr>
                <w:rFonts w:ascii="Times New Roman" w:eastAsia="Calibri" w:hAnsi="Times New Roman" w:cs="Times New Roman"/>
                <w:sz w:val="20"/>
                <w:szCs w:val="20"/>
              </w:rPr>
              <w:t>Wklej tutaj zdjęcie zeszytu.</w:t>
            </w:r>
          </w:p>
        </w:tc>
        <w:tc>
          <w:tcPr>
            <w:tcW w:w="2977" w:type="dxa"/>
          </w:tcPr>
          <w:p w:rsidR="0043700B" w:rsidRPr="009160D6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43700B" w:rsidRPr="003C0D53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0D53">
              <w:rPr>
                <w:rFonts w:ascii="Times New Roman" w:hAnsi="Times New Roman" w:cs="Times New Roman"/>
                <w:sz w:val="20"/>
                <w:szCs w:val="20"/>
              </w:rPr>
              <w:t>Praca z podręcznikiem, korzystanie z dostępnych w domach urządzeń elektronicznych</w:t>
            </w:r>
          </w:p>
        </w:tc>
        <w:tc>
          <w:tcPr>
            <w:tcW w:w="2799" w:type="dxa"/>
          </w:tcPr>
          <w:p w:rsidR="0043700B" w:rsidRPr="003C0D53" w:rsidRDefault="0043700B" w:rsidP="00173F1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C0D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Email: </w:t>
            </w:r>
            <w:hyperlink r:id="rId17" w:history="1">
              <w:r w:rsidRPr="003C0D53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43700B" w:rsidRPr="0006152F" w:rsidRDefault="0043700B" w:rsidP="00173F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0D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 Office Teams</w:t>
            </w:r>
          </w:p>
        </w:tc>
        <w:tc>
          <w:tcPr>
            <w:tcW w:w="1233" w:type="dxa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Alicja Sobczak</w:t>
            </w:r>
          </w:p>
        </w:tc>
      </w:tr>
      <w:tr w:rsidR="0043700B" w:rsidRPr="009268F7" w:rsidTr="0062237C">
        <w:tc>
          <w:tcPr>
            <w:tcW w:w="499" w:type="dxa"/>
            <w:vMerge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Informatyka</w:t>
            </w:r>
          </w:p>
        </w:tc>
        <w:tc>
          <w:tcPr>
            <w:tcW w:w="2707" w:type="dxa"/>
          </w:tcPr>
          <w:p w:rsidR="0043700B" w:rsidRPr="00687A05" w:rsidRDefault="0043700B" w:rsidP="00173F1E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A05">
              <w:rPr>
                <w:rFonts w:ascii="Times New Roman" w:eastAsia="Times New Roman" w:hAnsi="Times New Roman" w:cs="Times New Roman"/>
                <w:sz w:val="20"/>
                <w:szCs w:val="20"/>
              </w:rPr>
              <w:t>Responsywna strona WWW w systemie CMS</w:t>
            </w:r>
          </w:p>
        </w:tc>
        <w:tc>
          <w:tcPr>
            <w:tcW w:w="2977" w:type="dxa"/>
          </w:tcPr>
          <w:p w:rsidR="0043700B" w:rsidRPr="00687A05" w:rsidRDefault="0043700B" w:rsidP="00173F1E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43700B" w:rsidRPr="00687A05" w:rsidRDefault="0043700B" w:rsidP="00173F1E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A05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Materiały przygotowane przez nauczyciela, linki</w:t>
            </w:r>
          </w:p>
        </w:tc>
        <w:tc>
          <w:tcPr>
            <w:tcW w:w="2799" w:type="dxa"/>
          </w:tcPr>
          <w:p w:rsidR="0043700B" w:rsidRPr="00687A05" w:rsidRDefault="0043700B" w:rsidP="00173F1E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A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Microsoft </w:t>
            </w:r>
            <w:proofErr w:type="spellStart"/>
            <w:r w:rsidRPr="00687A05">
              <w:rPr>
                <w:rFonts w:ascii="Times New Roman" w:eastAsia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233" w:type="dxa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Marlena Kolanowska</w:t>
            </w:r>
          </w:p>
        </w:tc>
      </w:tr>
      <w:tr w:rsidR="0043700B" w:rsidRPr="009268F7" w:rsidTr="0062237C">
        <w:tc>
          <w:tcPr>
            <w:tcW w:w="499" w:type="dxa"/>
            <w:vMerge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Wychowanie fizyczne</w:t>
            </w:r>
          </w:p>
        </w:tc>
        <w:tc>
          <w:tcPr>
            <w:tcW w:w="2707" w:type="dxa"/>
          </w:tcPr>
          <w:p w:rsidR="0043700B" w:rsidRPr="00D23704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704">
              <w:rPr>
                <w:rFonts w:ascii="Times New Roman" w:hAnsi="Times New Roman" w:cs="Times New Roman"/>
                <w:sz w:val="20"/>
                <w:szCs w:val="20"/>
              </w:rPr>
              <w:t>10 pomysłów na codzienną aktywność fizyczną.</w:t>
            </w:r>
          </w:p>
          <w:p w:rsidR="0043700B" w:rsidRPr="00D23704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D23704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704">
              <w:rPr>
                <w:rFonts w:ascii="Times New Roman" w:hAnsi="Times New Roman" w:cs="Times New Roman"/>
                <w:sz w:val="20"/>
                <w:szCs w:val="20"/>
              </w:rPr>
              <w:t>Stres, sposoby redukowania nadmiernego stresu.</w:t>
            </w:r>
          </w:p>
          <w:p w:rsidR="0043700B" w:rsidRPr="00D23704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6D65C9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704">
              <w:rPr>
                <w:rFonts w:ascii="Times New Roman" w:hAnsi="Times New Roman" w:cs="Times New Roman"/>
                <w:sz w:val="20"/>
                <w:szCs w:val="20"/>
              </w:rPr>
              <w:t>Igrzyska Olimpijskie w 1908 roku w Londynie.</w:t>
            </w:r>
          </w:p>
        </w:tc>
        <w:tc>
          <w:tcPr>
            <w:tcW w:w="2977" w:type="dxa"/>
          </w:tcPr>
          <w:p w:rsidR="0043700B" w:rsidRPr="00D23704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7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Zapoznaj się  z artykułem. Ćwicz zgodnie z  zaleceniem.</w:t>
            </w:r>
          </w:p>
          <w:p w:rsidR="0043700B" w:rsidRPr="00D23704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D23704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704">
              <w:rPr>
                <w:rFonts w:ascii="Times New Roman" w:hAnsi="Times New Roman" w:cs="Times New Roman"/>
                <w:sz w:val="20"/>
                <w:szCs w:val="20"/>
              </w:rPr>
              <w:t>Przeczytać!</w:t>
            </w:r>
          </w:p>
          <w:p w:rsidR="0043700B" w:rsidRPr="00D23704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6D65C9" w:rsidRDefault="0043700B" w:rsidP="00173F1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3704">
              <w:rPr>
                <w:rFonts w:ascii="Times New Roman" w:hAnsi="Times New Roman" w:cs="Times New Roman"/>
                <w:sz w:val="20"/>
                <w:szCs w:val="20"/>
              </w:rPr>
              <w:t>Zapoznać się z artykułem na temat Igrzysk.</w:t>
            </w:r>
          </w:p>
        </w:tc>
        <w:tc>
          <w:tcPr>
            <w:tcW w:w="2567" w:type="dxa"/>
          </w:tcPr>
          <w:p w:rsidR="0043700B" w:rsidRPr="00D23704" w:rsidRDefault="0043700B" w:rsidP="00173F1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370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Filmy instruktażowe Prezentacja, artykuły</w:t>
            </w:r>
            <w:r w:rsidRPr="00D2370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43700B" w:rsidRPr="00D23704" w:rsidRDefault="00B460F1" w:rsidP="00173F1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hyperlink r:id="rId18" w:history="1">
              <w:r w:rsidR="0043700B" w:rsidRPr="00D2370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https://us.edu.pl/aktywnosc-fizyczna-w-domu-cz-1/</w:t>
              </w:r>
            </w:hyperlink>
          </w:p>
          <w:p w:rsidR="0043700B" w:rsidRPr="00D23704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D23704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D23704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D23704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D23704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D23704" w:rsidRDefault="00B460F1" w:rsidP="00173F1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hyperlink r:id="rId19" w:history="1">
              <w:r w:rsidR="0043700B" w:rsidRPr="00D2370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https://pl.wikipedia.org/wiki/Letnie_igrzyska_olimpijskie</w:t>
              </w:r>
            </w:hyperlink>
          </w:p>
        </w:tc>
        <w:tc>
          <w:tcPr>
            <w:tcW w:w="2799" w:type="dxa"/>
          </w:tcPr>
          <w:p w:rsidR="0043700B" w:rsidRPr="00D23704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7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e-dziennik, e-mail</w:t>
            </w:r>
          </w:p>
          <w:p w:rsidR="0043700B" w:rsidRPr="00D23704" w:rsidRDefault="00B460F1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43700B" w:rsidRPr="00D2370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r.michalak@marszew.pl</w:t>
              </w:r>
            </w:hyperlink>
          </w:p>
          <w:p w:rsidR="0043700B" w:rsidRPr="00D23704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7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Microsoft </w:t>
            </w:r>
            <w:proofErr w:type="spellStart"/>
            <w:r w:rsidRPr="00D23704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D237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3" w:type="dxa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Robert Michalak</w:t>
            </w:r>
          </w:p>
        </w:tc>
      </w:tr>
      <w:tr w:rsidR="0043700B" w:rsidRPr="009268F7" w:rsidTr="0062237C">
        <w:tc>
          <w:tcPr>
            <w:tcW w:w="499" w:type="dxa"/>
            <w:vMerge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3700B" w:rsidRPr="005B7DFE" w:rsidRDefault="0043700B" w:rsidP="00173F1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D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Edukacja dla bezpieczeństwa</w:t>
            </w:r>
          </w:p>
        </w:tc>
        <w:tc>
          <w:tcPr>
            <w:tcW w:w="2707" w:type="dxa"/>
          </w:tcPr>
          <w:p w:rsidR="0043700B" w:rsidRPr="00E27ACA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CA">
              <w:rPr>
                <w:rFonts w:ascii="Times New Roman" w:hAnsi="Times New Roman" w:cs="Times New Roman"/>
                <w:sz w:val="20"/>
                <w:szCs w:val="20"/>
              </w:rPr>
              <w:t>Temat: Sprawdzian</w:t>
            </w:r>
          </w:p>
          <w:p w:rsidR="0043700B" w:rsidRPr="00E27ACA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E27ACA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CA">
              <w:rPr>
                <w:rFonts w:ascii="Times New Roman" w:hAnsi="Times New Roman" w:cs="Times New Roman"/>
                <w:sz w:val="20"/>
                <w:szCs w:val="20"/>
              </w:rPr>
              <w:t>- sprawdzian</w:t>
            </w:r>
          </w:p>
          <w:p w:rsidR="0043700B" w:rsidRPr="00E27ACA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43700B" w:rsidRPr="00E27ACA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E27ACA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E27ACA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00B" w:rsidRPr="00E27ACA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43700B" w:rsidRPr="00E27ACA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CA">
              <w:rPr>
                <w:rFonts w:ascii="Times New Roman" w:hAnsi="Times New Roman" w:cs="Times New Roman"/>
                <w:sz w:val="20"/>
                <w:szCs w:val="20"/>
              </w:rPr>
              <w:t>prezentacje multimedialne przesłane wcześniej przez nauczyciela</w:t>
            </w:r>
          </w:p>
          <w:p w:rsidR="0043700B" w:rsidRPr="00E27ACA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CA">
              <w:rPr>
                <w:rFonts w:ascii="Times New Roman" w:hAnsi="Times New Roman" w:cs="Times New Roman"/>
                <w:sz w:val="20"/>
                <w:szCs w:val="20"/>
              </w:rPr>
              <w:t>NACOBEZU</w:t>
            </w:r>
          </w:p>
          <w:p w:rsidR="0043700B" w:rsidRPr="00E27ACA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CA">
              <w:rPr>
                <w:rFonts w:ascii="Times New Roman" w:hAnsi="Times New Roman" w:cs="Times New Roman"/>
                <w:sz w:val="20"/>
                <w:szCs w:val="20"/>
              </w:rPr>
              <w:t>filmiki edukacyjne</w:t>
            </w:r>
          </w:p>
          <w:p w:rsidR="0043700B" w:rsidRPr="00E27ACA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sprawdzian – godz. 8.50</w:t>
            </w:r>
          </w:p>
        </w:tc>
        <w:tc>
          <w:tcPr>
            <w:tcW w:w="2799" w:type="dxa"/>
          </w:tcPr>
          <w:p w:rsidR="0043700B" w:rsidRPr="00E27ACA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CA">
              <w:rPr>
                <w:rFonts w:ascii="Times New Roman" w:hAnsi="Times New Roman" w:cs="Times New Roman"/>
                <w:sz w:val="20"/>
                <w:szCs w:val="20"/>
              </w:rPr>
              <w:t>- platforma office365</w:t>
            </w:r>
          </w:p>
          <w:p w:rsidR="0043700B" w:rsidRPr="00E27ACA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CA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43700B" w:rsidRPr="00E27ACA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CA">
              <w:rPr>
                <w:rFonts w:ascii="Times New Roman" w:hAnsi="Times New Roman" w:cs="Times New Roman"/>
                <w:sz w:val="20"/>
                <w:szCs w:val="20"/>
              </w:rPr>
              <w:t xml:space="preserve">- mail: </w:t>
            </w:r>
            <w:hyperlink r:id="rId21" w:history="1">
              <w:r w:rsidRPr="00E27ACA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niemieckimarszew@interia.pl</w:t>
              </w:r>
            </w:hyperlink>
          </w:p>
          <w:p w:rsidR="0043700B" w:rsidRPr="00E27ACA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CA">
              <w:rPr>
                <w:rFonts w:ascii="Times New Roman" w:hAnsi="Times New Roman" w:cs="Times New Roman"/>
                <w:sz w:val="20"/>
                <w:szCs w:val="20"/>
              </w:rPr>
              <w:t>- Messenger</w:t>
            </w:r>
          </w:p>
        </w:tc>
        <w:tc>
          <w:tcPr>
            <w:tcW w:w="1233" w:type="dxa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Agnieszka Osuch</w:t>
            </w:r>
          </w:p>
        </w:tc>
      </w:tr>
      <w:tr w:rsidR="0043700B" w:rsidRPr="009268F7" w:rsidTr="00987E92">
        <w:trPr>
          <w:trHeight w:val="1128"/>
        </w:trPr>
        <w:tc>
          <w:tcPr>
            <w:tcW w:w="499" w:type="dxa"/>
            <w:vMerge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Rysunek techniczny</w:t>
            </w:r>
          </w:p>
        </w:tc>
        <w:tc>
          <w:tcPr>
            <w:tcW w:w="2707" w:type="dxa"/>
          </w:tcPr>
          <w:p w:rsidR="0043700B" w:rsidRPr="00687A05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0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Powtórzenie wiadomości.</w:t>
            </w:r>
            <w:r w:rsidRPr="00687A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977" w:type="dxa"/>
          </w:tcPr>
          <w:p w:rsidR="0043700B" w:rsidRPr="00687A05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05">
              <w:rPr>
                <w:rFonts w:ascii="Times New Roman" w:hAnsi="Times New Roman" w:cs="Times New Roman"/>
                <w:sz w:val="20"/>
                <w:szCs w:val="20"/>
              </w:rPr>
              <w:t>Uczniowie przygotowują się do sprawdzianu.</w:t>
            </w:r>
          </w:p>
        </w:tc>
        <w:tc>
          <w:tcPr>
            <w:tcW w:w="2567" w:type="dxa"/>
          </w:tcPr>
          <w:p w:rsidR="0043700B" w:rsidRPr="00687A05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0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Uczniowie otrzymują zagadnienia drogą elektroniczną Office 365. </w:t>
            </w:r>
          </w:p>
        </w:tc>
        <w:tc>
          <w:tcPr>
            <w:tcW w:w="2799" w:type="dxa"/>
          </w:tcPr>
          <w:p w:rsidR="0043700B" w:rsidRPr="00687A05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05">
              <w:rPr>
                <w:rFonts w:ascii="Times New Roman" w:hAnsi="Times New Roman" w:cs="Times New Roman"/>
                <w:sz w:val="20"/>
                <w:szCs w:val="20"/>
              </w:rPr>
              <w:t>Office 365</w:t>
            </w:r>
          </w:p>
          <w:p w:rsidR="0043700B" w:rsidRPr="00687A05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05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43700B" w:rsidRPr="00687A05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05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43700B" w:rsidRPr="00687A05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05">
              <w:rPr>
                <w:rFonts w:ascii="Times New Roman" w:hAnsi="Times New Roman" w:cs="Times New Roman"/>
                <w:sz w:val="20"/>
                <w:szCs w:val="20"/>
              </w:rPr>
              <w:t xml:space="preserve">Messenger </w:t>
            </w:r>
          </w:p>
        </w:tc>
        <w:tc>
          <w:tcPr>
            <w:tcW w:w="1233" w:type="dxa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Radosław Biernacki</w:t>
            </w:r>
          </w:p>
        </w:tc>
      </w:tr>
      <w:tr w:rsidR="0043700B" w:rsidRPr="009268F7" w:rsidTr="0062237C">
        <w:tc>
          <w:tcPr>
            <w:tcW w:w="499" w:type="dxa"/>
            <w:vMerge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Podstawy rolnictwa</w:t>
            </w:r>
          </w:p>
        </w:tc>
        <w:tc>
          <w:tcPr>
            <w:tcW w:w="2707" w:type="dxa"/>
          </w:tcPr>
          <w:p w:rsidR="0043700B" w:rsidRPr="00664F3B" w:rsidRDefault="0043700B" w:rsidP="00173F1E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</w:tcPr>
          <w:p w:rsidR="0043700B" w:rsidRPr="006D65C9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43700B" w:rsidRPr="006D65C9" w:rsidRDefault="0043700B" w:rsidP="00173F1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43700B" w:rsidRPr="006D65C9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Danuta Zdunek</w:t>
            </w:r>
          </w:p>
        </w:tc>
      </w:tr>
      <w:tr w:rsidR="0043700B" w:rsidRPr="009268F7" w:rsidTr="006B364D">
        <w:tc>
          <w:tcPr>
            <w:tcW w:w="499" w:type="dxa"/>
            <w:vMerge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Pojazdy rolnicze</w:t>
            </w:r>
          </w:p>
        </w:tc>
        <w:tc>
          <w:tcPr>
            <w:tcW w:w="2707" w:type="dxa"/>
          </w:tcPr>
          <w:p w:rsidR="0043700B" w:rsidRPr="00F61BD3" w:rsidRDefault="0043700B" w:rsidP="00173F1E">
            <w:pPr>
              <w:pStyle w:val="TableContents"/>
              <w:rPr>
                <w:sz w:val="20"/>
                <w:szCs w:val="20"/>
              </w:rPr>
            </w:pPr>
            <w:r w:rsidRPr="00F61BD3">
              <w:rPr>
                <w:sz w:val="20"/>
                <w:szCs w:val="20"/>
              </w:rPr>
              <w:t>Temat: Budowa układu zasilania silnika z zapłonem samoczynnym z pompowtryskiwaczami.</w:t>
            </w:r>
          </w:p>
          <w:p w:rsidR="0043700B" w:rsidRPr="00F61BD3" w:rsidRDefault="0043700B" w:rsidP="00173F1E">
            <w:pPr>
              <w:pStyle w:val="TableContents"/>
              <w:rPr>
                <w:sz w:val="20"/>
                <w:szCs w:val="20"/>
              </w:rPr>
            </w:pPr>
            <w:r w:rsidRPr="00F61BD3">
              <w:rPr>
                <w:sz w:val="20"/>
                <w:szCs w:val="20"/>
              </w:rPr>
              <w:t>Temat: Budowa układu zasilania typu CR.</w:t>
            </w:r>
          </w:p>
        </w:tc>
        <w:tc>
          <w:tcPr>
            <w:tcW w:w="2977" w:type="dxa"/>
          </w:tcPr>
          <w:p w:rsidR="0043700B" w:rsidRPr="00F61BD3" w:rsidRDefault="0043700B" w:rsidP="00173F1E">
            <w:pPr>
              <w:pStyle w:val="TableContents"/>
              <w:rPr>
                <w:sz w:val="20"/>
                <w:szCs w:val="20"/>
              </w:rPr>
            </w:pPr>
            <w:r w:rsidRPr="00F61BD3">
              <w:rPr>
                <w:sz w:val="20"/>
                <w:szCs w:val="20"/>
              </w:rPr>
              <w:t>Zakres materiału dotyczący tematyki przekazany w formie krótkiej notatki.</w:t>
            </w:r>
          </w:p>
        </w:tc>
        <w:tc>
          <w:tcPr>
            <w:tcW w:w="2567" w:type="dxa"/>
          </w:tcPr>
          <w:p w:rsidR="0043700B" w:rsidRPr="00F61BD3" w:rsidRDefault="0043700B" w:rsidP="00173F1E">
            <w:pPr>
              <w:pStyle w:val="TableContents"/>
              <w:rPr>
                <w:sz w:val="20"/>
                <w:szCs w:val="20"/>
              </w:rPr>
            </w:pPr>
            <w:r w:rsidRPr="00F61BD3">
              <w:rPr>
                <w:sz w:val="20"/>
                <w:szCs w:val="20"/>
              </w:rPr>
              <w:t>Przesłanie poprzez stronę: www.office.com</w:t>
            </w:r>
          </w:p>
        </w:tc>
        <w:tc>
          <w:tcPr>
            <w:tcW w:w="2799" w:type="dxa"/>
          </w:tcPr>
          <w:p w:rsidR="0043700B" w:rsidRPr="00F61BD3" w:rsidRDefault="0043700B" w:rsidP="00173F1E">
            <w:pPr>
              <w:pStyle w:val="TableContents"/>
              <w:rPr>
                <w:sz w:val="20"/>
                <w:szCs w:val="20"/>
              </w:rPr>
            </w:pPr>
            <w:r w:rsidRPr="00F61BD3">
              <w:rPr>
                <w:sz w:val="20"/>
                <w:szCs w:val="20"/>
              </w:rPr>
              <w:t>Potwierdzenie na stronie: www.office.com, wiadomość sms, dziennik elektroniczny, poczta służbowa</w:t>
            </w:r>
          </w:p>
        </w:tc>
        <w:tc>
          <w:tcPr>
            <w:tcW w:w="1233" w:type="dxa"/>
          </w:tcPr>
          <w:p w:rsidR="0043700B" w:rsidRPr="000C5BAA" w:rsidRDefault="0043700B" w:rsidP="00173F1E">
            <w:pPr>
              <w:pStyle w:val="TableContents"/>
              <w:rPr>
                <w:sz w:val="20"/>
                <w:szCs w:val="20"/>
              </w:rPr>
            </w:pPr>
            <w:r w:rsidRPr="000C5BAA">
              <w:rPr>
                <w:sz w:val="20"/>
                <w:szCs w:val="20"/>
              </w:rPr>
              <w:t xml:space="preserve">Wojciech </w:t>
            </w:r>
            <w:proofErr w:type="spellStart"/>
            <w:r w:rsidRPr="000C5BAA">
              <w:rPr>
                <w:sz w:val="20"/>
                <w:szCs w:val="20"/>
              </w:rPr>
              <w:t>Rębiasz</w:t>
            </w:r>
            <w:proofErr w:type="spellEnd"/>
          </w:p>
        </w:tc>
      </w:tr>
      <w:tr w:rsidR="0043700B" w:rsidRPr="009268F7" w:rsidTr="0062237C">
        <w:tc>
          <w:tcPr>
            <w:tcW w:w="499" w:type="dxa"/>
            <w:vMerge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Maszyny rolnicze</w:t>
            </w:r>
          </w:p>
        </w:tc>
        <w:tc>
          <w:tcPr>
            <w:tcW w:w="2707" w:type="dxa"/>
          </w:tcPr>
          <w:p w:rsidR="0043700B" w:rsidRPr="005707D0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7D0">
              <w:rPr>
                <w:rFonts w:ascii="Times New Roman" w:hAnsi="Times New Roman" w:cs="Times New Roman"/>
                <w:sz w:val="20"/>
                <w:szCs w:val="20"/>
              </w:rPr>
              <w:t>1.Temat: Rodzaje adapterów sieczkarni samojezdnej.</w:t>
            </w:r>
          </w:p>
          <w:p w:rsidR="0043700B" w:rsidRPr="005707D0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7D0">
              <w:rPr>
                <w:rFonts w:ascii="Times New Roman" w:hAnsi="Times New Roman" w:cs="Times New Roman"/>
                <w:sz w:val="20"/>
                <w:szCs w:val="20"/>
              </w:rPr>
              <w:t>2.Temat: Przepisy bhp podczas pracy maszynami do zbioru zielonek.</w:t>
            </w:r>
          </w:p>
        </w:tc>
        <w:tc>
          <w:tcPr>
            <w:tcW w:w="2977" w:type="dxa"/>
          </w:tcPr>
          <w:p w:rsidR="0043700B" w:rsidRPr="005707D0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7D0">
              <w:rPr>
                <w:rFonts w:ascii="Times New Roman" w:hAnsi="Times New Roman" w:cs="Times New Roman"/>
                <w:sz w:val="20"/>
                <w:szCs w:val="20"/>
              </w:rPr>
              <w:t>Notatka dotycząca tematu zajęć.</w:t>
            </w:r>
          </w:p>
        </w:tc>
        <w:tc>
          <w:tcPr>
            <w:tcW w:w="2567" w:type="dxa"/>
          </w:tcPr>
          <w:p w:rsidR="0043700B" w:rsidRPr="005707D0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7D0">
              <w:rPr>
                <w:rFonts w:ascii="Times New Roman" w:hAnsi="Times New Roman" w:cs="Times New Roman"/>
                <w:sz w:val="20"/>
                <w:szCs w:val="20"/>
              </w:rPr>
              <w:t>Przesłanie materiałów na platformę www.office.com</w:t>
            </w:r>
          </w:p>
        </w:tc>
        <w:tc>
          <w:tcPr>
            <w:tcW w:w="2799" w:type="dxa"/>
          </w:tcPr>
          <w:p w:rsidR="0043700B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7D0">
              <w:rPr>
                <w:rFonts w:ascii="Times New Roman" w:hAnsi="Times New Roman" w:cs="Times New Roman"/>
                <w:sz w:val="20"/>
                <w:szCs w:val="20"/>
              </w:rPr>
              <w:t xml:space="preserve">Informacja zwrotna      </w:t>
            </w:r>
          </w:p>
          <w:p w:rsidR="0043700B" w:rsidRPr="005707D0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7D0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</w:p>
          <w:p w:rsidR="0043700B" w:rsidRPr="005707D0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7D0">
              <w:rPr>
                <w:rFonts w:ascii="Times New Roman" w:hAnsi="Times New Roman" w:cs="Times New Roman"/>
                <w:sz w:val="20"/>
                <w:szCs w:val="20"/>
              </w:rPr>
              <w:t>sms</w:t>
            </w:r>
          </w:p>
        </w:tc>
        <w:tc>
          <w:tcPr>
            <w:tcW w:w="1233" w:type="dxa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Krzysztof Styś</w:t>
            </w:r>
          </w:p>
        </w:tc>
      </w:tr>
      <w:tr w:rsidR="0043700B" w:rsidRPr="009268F7" w:rsidTr="0062237C">
        <w:tc>
          <w:tcPr>
            <w:tcW w:w="499" w:type="dxa"/>
            <w:vMerge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Podstawy techniki           w rolnictwie</w:t>
            </w:r>
          </w:p>
        </w:tc>
        <w:tc>
          <w:tcPr>
            <w:tcW w:w="2707" w:type="dxa"/>
          </w:tcPr>
          <w:p w:rsidR="0043700B" w:rsidRPr="00515814" w:rsidRDefault="0043700B" w:rsidP="00173F1E">
            <w:pPr>
              <w:rPr>
                <w:rFonts w:ascii="Times New Roman" w:hAnsi="Times New Roman"/>
                <w:sz w:val="20"/>
                <w:szCs w:val="20"/>
              </w:rPr>
            </w:pPr>
            <w:r w:rsidRPr="00515814">
              <w:rPr>
                <w:rFonts w:ascii="Times New Roman" w:hAnsi="Times New Roman"/>
                <w:sz w:val="20"/>
                <w:szCs w:val="20"/>
              </w:rPr>
              <w:t xml:space="preserve">Sprawdzian wiadomości – test z tematów: </w:t>
            </w:r>
          </w:p>
          <w:p w:rsidR="0043700B" w:rsidRPr="00515814" w:rsidRDefault="0043700B" w:rsidP="00173F1E">
            <w:pPr>
              <w:rPr>
                <w:rFonts w:ascii="Times New Roman" w:hAnsi="Times New Roman"/>
                <w:sz w:val="20"/>
                <w:szCs w:val="20"/>
              </w:rPr>
            </w:pPr>
            <w:r w:rsidRPr="00515814">
              <w:rPr>
                <w:rFonts w:ascii="Times New Roman" w:hAnsi="Times New Roman"/>
                <w:sz w:val="20"/>
                <w:szCs w:val="20"/>
              </w:rPr>
              <w:t>Tworzyw sztuczne. Drewno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515814">
              <w:rPr>
                <w:rFonts w:ascii="Times New Roman" w:hAnsi="Times New Roman"/>
                <w:sz w:val="20"/>
                <w:szCs w:val="20"/>
              </w:rPr>
              <w:t xml:space="preserve"> i materiały drewnopochodne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43700B" w:rsidRPr="00C44DD2" w:rsidRDefault="0043700B" w:rsidP="00173F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67" w:type="dxa"/>
          </w:tcPr>
          <w:p w:rsidR="0043700B" w:rsidRPr="00515814" w:rsidRDefault="0043700B" w:rsidP="00173F1E">
            <w:pPr>
              <w:rPr>
                <w:rFonts w:ascii="Times New Roman" w:hAnsi="Times New Roman"/>
                <w:sz w:val="20"/>
                <w:szCs w:val="20"/>
              </w:rPr>
            </w:pPr>
            <w:r w:rsidRPr="00515814">
              <w:rPr>
                <w:rFonts w:ascii="Times New Roman" w:hAnsi="Times New Roman"/>
                <w:sz w:val="20"/>
                <w:szCs w:val="20"/>
              </w:rPr>
              <w:t xml:space="preserve">Platforma </w:t>
            </w:r>
            <w:proofErr w:type="spellStart"/>
            <w:r w:rsidRPr="00515814">
              <w:rPr>
                <w:rFonts w:ascii="Times New Roman" w:hAnsi="Times New Roman"/>
                <w:sz w:val="20"/>
                <w:szCs w:val="20"/>
              </w:rPr>
              <w:t>Taems</w:t>
            </w:r>
            <w:proofErr w:type="spellEnd"/>
            <w:r w:rsidRPr="0051581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515814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799" w:type="dxa"/>
          </w:tcPr>
          <w:p w:rsidR="0043700B" w:rsidRPr="006D65C9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Zenon </w:t>
            </w:r>
            <w:proofErr w:type="spellStart"/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Owieśny</w:t>
            </w:r>
            <w:proofErr w:type="spellEnd"/>
          </w:p>
        </w:tc>
      </w:tr>
      <w:tr w:rsidR="0043700B" w:rsidRPr="009268F7" w:rsidTr="0062237C">
        <w:tc>
          <w:tcPr>
            <w:tcW w:w="499" w:type="dxa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Obróbka materiałów     </w:t>
            </w: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w praktyce</w:t>
            </w:r>
          </w:p>
        </w:tc>
        <w:tc>
          <w:tcPr>
            <w:tcW w:w="2707" w:type="dxa"/>
          </w:tcPr>
          <w:p w:rsidR="0043700B" w:rsidRPr="005707D0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7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Temat: Dobór otworu pod gwint.</w:t>
            </w:r>
          </w:p>
        </w:tc>
        <w:tc>
          <w:tcPr>
            <w:tcW w:w="2977" w:type="dxa"/>
          </w:tcPr>
          <w:p w:rsidR="0043700B" w:rsidRPr="005707D0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7D0">
              <w:rPr>
                <w:rFonts w:ascii="Times New Roman" w:hAnsi="Times New Roman" w:cs="Times New Roman"/>
                <w:sz w:val="20"/>
                <w:szCs w:val="20"/>
              </w:rPr>
              <w:t>Notatka dotycząca tematu zajęć.</w:t>
            </w:r>
          </w:p>
        </w:tc>
        <w:tc>
          <w:tcPr>
            <w:tcW w:w="2567" w:type="dxa"/>
          </w:tcPr>
          <w:p w:rsidR="0043700B" w:rsidRPr="005707D0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7D0">
              <w:rPr>
                <w:rFonts w:ascii="Times New Roman" w:hAnsi="Times New Roman" w:cs="Times New Roman"/>
                <w:sz w:val="20"/>
                <w:szCs w:val="20"/>
              </w:rPr>
              <w:t>Przesłanie materiałów na platformę www.office.com</w:t>
            </w:r>
          </w:p>
        </w:tc>
        <w:tc>
          <w:tcPr>
            <w:tcW w:w="2799" w:type="dxa"/>
          </w:tcPr>
          <w:p w:rsidR="0043700B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7D0">
              <w:rPr>
                <w:rFonts w:ascii="Times New Roman" w:hAnsi="Times New Roman" w:cs="Times New Roman"/>
                <w:sz w:val="20"/>
                <w:szCs w:val="20"/>
              </w:rPr>
              <w:t xml:space="preserve">Informacja zwrotna      </w:t>
            </w:r>
          </w:p>
          <w:p w:rsidR="0043700B" w:rsidRPr="005707D0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7D0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</w:p>
          <w:p w:rsidR="0043700B" w:rsidRPr="005707D0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7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sms</w:t>
            </w:r>
          </w:p>
        </w:tc>
        <w:tc>
          <w:tcPr>
            <w:tcW w:w="1233" w:type="dxa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Krzysztof Styś</w:t>
            </w:r>
          </w:p>
        </w:tc>
      </w:tr>
      <w:tr w:rsidR="0043700B" w:rsidRPr="009268F7" w:rsidTr="0062237C">
        <w:tc>
          <w:tcPr>
            <w:tcW w:w="499" w:type="dxa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Obróbka materiałów      w praktyce</w:t>
            </w:r>
          </w:p>
        </w:tc>
        <w:tc>
          <w:tcPr>
            <w:tcW w:w="2707" w:type="dxa"/>
          </w:tcPr>
          <w:p w:rsidR="0043700B" w:rsidRPr="00515814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5814">
              <w:rPr>
                <w:rFonts w:ascii="Times New Roman" w:hAnsi="Times New Roman" w:cs="Times New Roman"/>
                <w:sz w:val="20"/>
                <w:szCs w:val="20"/>
              </w:rPr>
              <w:t>Wykonywanie typowych prac na frezarkach</w:t>
            </w:r>
          </w:p>
        </w:tc>
        <w:tc>
          <w:tcPr>
            <w:tcW w:w="2977" w:type="dxa"/>
          </w:tcPr>
          <w:p w:rsidR="0043700B" w:rsidRPr="00515814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5814">
              <w:rPr>
                <w:rFonts w:ascii="Times New Roman" w:hAnsi="Times New Roman" w:cs="Times New Roman"/>
                <w:sz w:val="20"/>
                <w:szCs w:val="20"/>
              </w:rPr>
              <w:t>Zapoznać się z notatkami dotyczące podanego tematu oraz zadanie do wykonania</w:t>
            </w:r>
          </w:p>
        </w:tc>
        <w:tc>
          <w:tcPr>
            <w:tcW w:w="2567" w:type="dxa"/>
          </w:tcPr>
          <w:p w:rsidR="0043700B" w:rsidRPr="00515814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5814">
              <w:rPr>
                <w:rFonts w:ascii="Times New Roman" w:hAnsi="Times New Roman" w:cs="Times New Roman"/>
                <w:sz w:val="20"/>
                <w:szCs w:val="20"/>
              </w:rPr>
              <w:t>Uczniowie otrzymują materiały drogą elektroniczną</w:t>
            </w:r>
          </w:p>
        </w:tc>
        <w:tc>
          <w:tcPr>
            <w:tcW w:w="2799" w:type="dxa"/>
          </w:tcPr>
          <w:p w:rsidR="0043700B" w:rsidRPr="00515814" w:rsidRDefault="0043700B" w:rsidP="00173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5814">
              <w:rPr>
                <w:rFonts w:ascii="Times New Roman" w:hAnsi="Times New Roman" w:cs="Times New Roman"/>
                <w:sz w:val="20"/>
                <w:szCs w:val="20"/>
              </w:rPr>
              <w:t xml:space="preserve">  Microsoft </w:t>
            </w:r>
            <w:proofErr w:type="spellStart"/>
            <w:r w:rsidRPr="00515814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233" w:type="dxa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Jarosław Juszczak</w:t>
            </w:r>
          </w:p>
        </w:tc>
      </w:tr>
      <w:tr w:rsidR="0043700B" w:rsidRPr="009268F7" w:rsidTr="0062237C">
        <w:tc>
          <w:tcPr>
            <w:tcW w:w="499" w:type="dxa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Religia</w:t>
            </w:r>
          </w:p>
        </w:tc>
        <w:tc>
          <w:tcPr>
            <w:tcW w:w="2707" w:type="dxa"/>
          </w:tcPr>
          <w:p w:rsidR="0043700B" w:rsidRPr="006D65C9" w:rsidRDefault="0043700B" w:rsidP="00173F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43700B" w:rsidRPr="006D65C9" w:rsidRDefault="0043700B" w:rsidP="00173F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43700B" w:rsidRPr="006D65C9" w:rsidRDefault="0043700B" w:rsidP="00173F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</w:tcPr>
          <w:p w:rsidR="0043700B" w:rsidRPr="006D65C9" w:rsidRDefault="0043700B" w:rsidP="00173F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43700B" w:rsidRPr="009268F7" w:rsidRDefault="0043700B" w:rsidP="00173F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F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Ks.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4F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Włodzimierz Muszalski</w:t>
            </w:r>
          </w:p>
        </w:tc>
      </w:tr>
    </w:tbl>
    <w:p w:rsidR="008E3BE0" w:rsidRPr="009268F7" w:rsidRDefault="008E3BE0" w:rsidP="00960177">
      <w:pPr>
        <w:rPr>
          <w:rFonts w:ascii="Times New Roman" w:hAnsi="Times New Roman" w:cs="Times New Roman"/>
          <w:b/>
          <w:sz w:val="20"/>
          <w:szCs w:val="20"/>
        </w:rPr>
      </w:pPr>
    </w:p>
    <w:sectPr w:rsidR="008E3BE0" w:rsidRPr="009268F7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685"/>
    <w:multiLevelType w:val="multilevel"/>
    <w:tmpl w:val="CC348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700C5C"/>
    <w:multiLevelType w:val="hybridMultilevel"/>
    <w:tmpl w:val="87D6B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468C2"/>
    <w:multiLevelType w:val="hybridMultilevel"/>
    <w:tmpl w:val="0144D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24DCD"/>
    <w:multiLevelType w:val="hybridMultilevel"/>
    <w:tmpl w:val="E8466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E6A0F"/>
    <w:multiLevelType w:val="hybridMultilevel"/>
    <w:tmpl w:val="FD5681E2"/>
    <w:lvl w:ilvl="0" w:tplc="43BAA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F285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89D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D00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9A0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806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FE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ACE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1007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502C48"/>
    <w:multiLevelType w:val="hybridMultilevel"/>
    <w:tmpl w:val="362ECB98"/>
    <w:lvl w:ilvl="0" w:tplc="E9D646D2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84FB4"/>
    <w:multiLevelType w:val="multilevel"/>
    <w:tmpl w:val="900C95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022B1"/>
    <w:multiLevelType w:val="hybridMultilevel"/>
    <w:tmpl w:val="3B9C5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F553C"/>
    <w:multiLevelType w:val="hybridMultilevel"/>
    <w:tmpl w:val="83C6E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B098E"/>
    <w:multiLevelType w:val="hybridMultilevel"/>
    <w:tmpl w:val="91A02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F5ED4"/>
    <w:multiLevelType w:val="hybridMultilevel"/>
    <w:tmpl w:val="03820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F473A"/>
    <w:multiLevelType w:val="hybridMultilevel"/>
    <w:tmpl w:val="44C6D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165A03"/>
    <w:multiLevelType w:val="hybridMultilevel"/>
    <w:tmpl w:val="4DFE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16412"/>
    <w:multiLevelType w:val="hybridMultilevel"/>
    <w:tmpl w:val="2C9CA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156F3"/>
    <w:multiLevelType w:val="hybridMultilevel"/>
    <w:tmpl w:val="3EEAFD38"/>
    <w:lvl w:ilvl="0" w:tplc="57A6F0EC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86A5D"/>
    <w:multiLevelType w:val="hybridMultilevel"/>
    <w:tmpl w:val="43ACAB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46516"/>
    <w:multiLevelType w:val="hybridMultilevel"/>
    <w:tmpl w:val="37D2C1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A75F08"/>
    <w:multiLevelType w:val="hybridMultilevel"/>
    <w:tmpl w:val="05A4A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75745C"/>
    <w:multiLevelType w:val="hybridMultilevel"/>
    <w:tmpl w:val="1166B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5"/>
  </w:num>
  <w:num w:numId="4">
    <w:abstractNumId w:val="3"/>
  </w:num>
  <w:num w:numId="5">
    <w:abstractNumId w:val="2"/>
  </w:num>
  <w:num w:numId="6">
    <w:abstractNumId w:val="13"/>
  </w:num>
  <w:num w:numId="7">
    <w:abstractNumId w:val="9"/>
  </w:num>
  <w:num w:numId="8">
    <w:abstractNumId w:val="12"/>
  </w:num>
  <w:num w:numId="9">
    <w:abstractNumId w:val="4"/>
  </w:num>
  <w:num w:numId="10">
    <w:abstractNumId w:val="1"/>
  </w:num>
  <w:num w:numId="11">
    <w:abstractNumId w:val="10"/>
  </w:num>
  <w:num w:numId="12">
    <w:abstractNumId w:val="11"/>
  </w:num>
  <w:num w:numId="13">
    <w:abstractNumId w:val="0"/>
  </w:num>
  <w:num w:numId="14">
    <w:abstractNumId w:val="6"/>
  </w:num>
  <w:num w:numId="15">
    <w:abstractNumId w:val="15"/>
  </w:num>
  <w:num w:numId="16">
    <w:abstractNumId w:val="17"/>
  </w:num>
  <w:num w:numId="17">
    <w:abstractNumId w:val="7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14EF3"/>
    <w:rsid w:val="00031F1F"/>
    <w:rsid w:val="000371CE"/>
    <w:rsid w:val="000614FC"/>
    <w:rsid w:val="000714AC"/>
    <w:rsid w:val="000838A0"/>
    <w:rsid w:val="00096361"/>
    <w:rsid w:val="000A7555"/>
    <w:rsid w:val="000C5BAA"/>
    <w:rsid w:val="000D33F4"/>
    <w:rsid w:val="000F1361"/>
    <w:rsid w:val="000F74C1"/>
    <w:rsid w:val="00112448"/>
    <w:rsid w:val="00123160"/>
    <w:rsid w:val="00132225"/>
    <w:rsid w:val="001627CA"/>
    <w:rsid w:val="00173F1E"/>
    <w:rsid w:val="001937F9"/>
    <w:rsid w:val="001E4FF0"/>
    <w:rsid w:val="0020086B"/>
    <w:rsid w:val="00220B85"/>
    <w:rsid w:val="0022402D"/>
    <w:rsid w:val="0024180A"/>
    <w:rsid w:val="00241C9F"/>
    <w:rsid w:val="00243AC8"/>
    <w:rsid w:val="00271681"/>
    <w:rsid w:val="002767CA"/>
    <w:rsid w:val="00283F4B"/>
    <w:rsid w:val="002D3FFD"/>
    <w:rsid w:val="002F4EEE"/>
    <w:rsid w:val="00300165"/>
    <w:rsid w:val="003400CC"/>
    <w:rsid w:val="0035659D"/>
    <w:rsid w:val="00365911"/>
    <w:rsid w:val="00375163"/>
    <w:rsid w:val="0039114E"/>
    <w:rsid w:val="003A3D36"/>
    <w:rsid w:val="003C0D53"/>
    <w:rsid w:val="003C154A"/>
    <w:rsid w:val="003E4DEC"/>
    <w:rsid w:val="003F000C"/>
    <w:rsid w:val="003F1982"/>
    <w:rsid w:val="003F2142"/>
    <w:rsid w:val="00424688"/>
    <w:rsid w:val="0043700B"/>
    <w:rsid w:val="004454B6"/>
    <w:rsid w:val="004477E8"/>
    <w:rsid w:val="004534A1"/>
    <w:rsid w:val="00495294"/>
    <w:rsid w:val="004A2645"/>
    <w:rsid w:val="004C2EB5"/>
    <w:rsid w:val="004C6CA4"/>
    <w:rsid w:val="004C7F74"/>
    <w:rsid w:val="004E4EC0"/>
    <w:rsid w:val="004E7D37"/>
    <w:rsid w:val="004F608D"/>
    <w:rsid w:val="00515814"/>
    <w:rsid w:val="005707D0"/>
    <w:rsid w:val="00572A08"/>
    <w:rsid w:val="0057731C"/>
    <w:rsid w:val="005910EF"/>
    <w:rsid w:val="005B7DFE"/>
    <w:rsid w:val="005C0C1C"/>
    <w:rsid w:val="005F5DD1"/>
    <w:rsid w:val="00607042"/>
    <w:rsid w:val="0062237C"/>
    <w:rsid w:val="006300A7"/>
    <w:rsid w:val="006362C2"/>
    <w:rsid w:val="00642861"/>
    <w:rsid w:val="006444CC"/>
    <w:rsid w:val="00663D15"/>
    <w:rsid w:val="00664A21"/>
    <w:rsid w:val="00664F3B"/>
    <w:rsid w:val="00671B87"/>
    <w:rsid w:val="00683329"/>
    <w:rsid w:val="006837CD"/>
    <w:rsid w:val="00687A05"/>
    <w:rsid w:val="00692DFC"/>
    <w:rsid w:val="00697DAE"/>
    <w:rsid w:val="006D65C9"/>
    <w:rsid w:val="007035EA"/>
    <w:rsid w:val="00703690"/>
    <w:rsid w:val="00765803"/>
    <w:rsid w:val="00771017"/>
    <w:rsid w:val="00791D16"/>
    <w:rsid w:val="007B5997"/>
    <w:rsid w:val="007E37D5"/>
    <w:rsid w:val="008019E2"/>
    <w:rsid w:val="00811F67"/>
    <w:rsid w:val="00837C66"/>
    <w:rsid w:val="00841E11"/>
    <w:rsid w:val="00863F15"/>
    <w:rsid w:val="00887184"/>
    <w:rsid w:val="00891843"/>
    <w:rsid w:val="008E3BE0"/>
    <w:rsid w:val="008F22A5"/>
    <w:rsid w:val="00900202"/>
    <w:rsid w:val="009020B7"/>
    <w:rsid w:val="009160D6"/>
    <w:rsid w:val="009268F7"/>
    <w:rsid w:val="00941EC9"/>
    <w:rsid w:val="00960177"/>
    <w:rsid w:val="00970705"/>
    <w:rsid w:val="00971718"/>
    <w:rsid w:val="00987E92"/>
    <w:rsid w:val="00A020CB"/>
    <w:rsid w:val="00A1180F"/>
    <w:rsid w:val="00A12BDE"/>
    <w:rsid w:val="00A132A7"/>
    <w:rsid w:val="00A54288"/>
    <w:rsid w:val="00A769AF"/>
    <w:rsid w:val="00AD1668"/>
    <w:rsid w:val="00AF7D0C"/>
    <w:rsid w:val="00B243B0"/>
    <w:rsid w:val="00B424C2"/>
    <w:rsid w:val="00B460F1"/>
    <w:rsid w:val="00B62759"/>
    <w:rsid w:val="00B80054"/>
    <w:rsid w:val="00BA34ED"/>
    <w:rsid w:val="00BC4F8B"/>
    <w:rsid w:val="00BE249A"/>
    <w:rsid w:val="00BF1380"/>
    <w:rsid w:val="00BF668C"/>
    <w:rsid w:val="00C129A3"/>
    <w:rsid w:val="00C33933"/>
    <w:rsid w:val="00C80451"/>
    <w:rsid w:val="00CB34FB"/>
    <w:rsid w:val="00CB497F"/>
    <w:rsid w:val="00CE73BB"/>
    <w:rsid w:val="00CF25F9"/>
    <w:rsid w:val="00D210CD"/>
    <w:rsid w:val="00D23704"/>
    <w:rsid w:val="00D93877"/>
    <w:rsid w:val="00DE35C7"/>
    <w:rsid w:val="00DE3CA6"/>
    <w:rsid w:val="00DE5C4A"/>
    <w:rsid w:val="00E16D16"/>
    <w:rsid w:val="00E27ACA"/>
    <w:rsid w:val="00E51A94"/>
    <w:rsid w:val="00E61D6B"/>
    <w:rsid w:val="00E660BB"/>
    <w:rsid w:val="00EC019A"/>
    <w:rsid w:val="00F10DDB"/>
    <w:rsid w:val="00F13A0C"/>
    <w:rsid w:val="00F2320D"/>
    <w:rsid w:val="00F60595"/>
    <w:rsid w:val="00F61BD3"/>
    <w:rsid w:val="00F931A3"/>
    <w:rsid w:val="00FB37FE"/>
    <w:rsid w:val="00FB5D68"/>
    <w:rsid w:val="00FD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EC631"/>
  <w15:docId w15:val="{41F8EB72-344A-4837-A51B-1993FD26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4F3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755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F22A5"/>
    <w:rPr>
      <w:color w:val="0000FF"/>
      <w:u w:val="single"/>
    </w:rPr>
  </w:style>
  <w:style w:type="paragraph" w:customStyle="1" w:styleId="TableContents">
    <w:name w:val="Table Contents"/>
    <w:basedOn w:val="Normalny"/>
    <w:rsid w:val="0088718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8E3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E3B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3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46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6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7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6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4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4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1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5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1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617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00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95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1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4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8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1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4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19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14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20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3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11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61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7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0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9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9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4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7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0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8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68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1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56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8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6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5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68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9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50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60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45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8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1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0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6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5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9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8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6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0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0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7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6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34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7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1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xfordlearnersbookshelf.com/" TargetMode="External"/><Relationship Id="rId13" Type="http://schemas.openxmlformats.org/officeDocument/2006/relationships/hyperlink" Target="https://www.youtube.com/watch?v=E63dIkXqE6Y" TargetMode="External"/><Relationship Id="rId18" Type="http://schemas.openxmlformats.org/officeDocument/2006/relationships/hyperlink" Target="https://us.edu.pl/aktywnosc-fizyczna-w-domu-cz-1/" TargetMode="External"/><Relationship Id="rId3" Type="http://schemas.openxmlformats.org/officeDocument/2006/relationships/styles" Target="styles.xml"/><Relationship Id="rId21" Type="http://schemas.openxmlformats.org/officeDocument/2006/relationships/hyperlink" Target="mailto:niemieckimarszew@interia.pl" TargetMode="External"/><Relationship Id="rId7" Type="http://schemas.openxmlformats.org/officeDocument/2006/relationships/hyperlink" Target="http://www.office.com" TargetMode="External"/><Relationship Id="rId12" Type="http://schemas.openxmlformats.org/officeDocument/2006/relationships/hyperlink" Target="https://www.youtube.com/watch?v=N8aTbEUPVu0" TargetMode="External"/><Relationship Id="rId17" Type="http://schemas.openxmlformats.org/officeDocument/2006/relationships/hyperlink" Target="mailto:saxofonistka@op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zFU1N65vVmM&amp;t=459s" TargetMode="External"/><Relationship Id="rId20" Type="http://schemas.openxmlformats.org/officeDocument/2006/relationships/hyperlink" Target="mailto:r.michalak@marszew.p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staling.pl" TargetMode="External"/><Relationship Id="rId11" Type="http://schemas.openxmlformats.org/officeDocument/2006/relationships/hyperlink" Target="mailto:niemieckimarszew@interi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waz3rkznsOo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office.com" TargetMode="External"/><Relationship Id="rId19" Type="http://schemas.openxmlformats.org/officeDocument/2006/relationships/hyperlink" Target="https://pl.wikipedia.org/wiki/Letnie_igrzyska_olimpijski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.gogolinska@marszew.pl" TargetMode="External"/><Relationship Id="rId14" Type="http://schemas.openxmlformats.org/officeDocument/2006/relationships/hyperlink" Target="https://www.youtube.com/watch?v=i88QONUhMB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371D3-2208-48B6-8CC1-9A69D87D6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7</Pages>
  <Words>1634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IWONA PERA</cp:lastModifiedBy>
  <cp:revision>143</cp:revision>
  <dcterms:created xsi:type="dcterms:W3CDTF">2020-03-24T07:55:00Z</dcterms:created>
  <dcterms:modified xsi:type="dcterms:W3CDTF">2020-06-16T14:14:00Z</dcterms:modified>
</cp:coreProperties>
</file>