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4"/>
        <w:gridCol w:w="1152"/>
        <w:gridCol w:w="2275"/>
        <w:gridCol w:w="3284"/>
        <w:gridCol w:w="4176"/>
        <w:gridCol w:w="1941"/>
        <w:gridCol w:w="988"/>
      </w:tblGrid>
      <w:tr w:rsidR="007035EA" w:rsidRPr="00BB5437" w:rsidTr="00C9669F">
        <w:tc>
          <w:tcPr>
            <w:tcW w:w="14220" w:type="dxa"/>
            <w:gridSpan w:val="7"/>
            <w:shd w:val="clear" w:color="auto" w:fill="C2D69B"/>
          </w:tcPr>
          <w:p w:rsidR="007035EA" w:rsidRPr="00BB5437" w:rsidRDefault="007035EA" w:rsidP="00BB54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35EA" w:rsidRPr="00BB5437" w:rsidRDefault="007035EA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035EA" w:rsidRPr="00BB5437" w:rsidRDefault="004E535F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Klasa 4TBbH</w:t>
            </w:r>
            <w:r w:rsidR="00864D30">
              <w:rPr>
                <w:rFonts w:ascii="Times New Roman" w:hAnsi="Times New Roman"/>
                <w:b/>
                <w:sz w:val="24"/>
                <w:szCs w:val="24"/>
              </w:rPr>
              <w:t xml:space="preserve">  wychowawca: mgr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Robert Michalak</w:t>
            </w:r>
            <w:r w:rsidR="007035EA" w:rsidRPr="00BB5437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  <w:p w:rsidR="007035EA" w:rsidRPr="00BB5437" w:rsidRDefault="007035EA" w:rsidP="00BB5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1E89" w:rsidRPr="00BB5437" w:rsidTr="00B00E11">
        <w:tc>
          <w:tcPr>
            <w:tcW w:w="421" w:type="dxa"/>
            <w:vMerge w:val="restart"/>
            <w:shd w:val="clear" w:color="auto" w:fill="D6E3BC"/>
            <w:textDirection w:val="btLr"/>
          </w:tcPr>
          <w:p w:rsidR="000714AC" w:rsidRPr="00BB5437" w:rsidRDefault="006B56E7" w:rsidP="00BB543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2F534B">
              <w:rPr>
                <w:rFonts w:ascii="Times New Roman" w:hAnsi="Times New Roman"/>
                <w:b/>
                <w:sz w:val="24"/>
                <w:szCs w:val="24"/>
              </w:rPr>
              <w:t>.04</w:t>
            </w:r>
            <w:r w:rsidR="000714AC" w:rsidRPr="00BB543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-17</w:t>
            </w:r>
            <w:r w:rsidR="00C93686">
              <w:rPr>
                <w:rFonts w:ascii="Times New Roman" w:hAnsi="Times New Roman"/>
                <w:b/>
                <w:sz w:val="24"/>
                <w:szCs w:val="24"/>
              </w:rPr>
              <w:t xml:space="preserve">.04. </w:t>
            </w:r>
            <w:r w:rsidR="000714AC" w:rsidRPr="00BB5437">
              <w:rPr>
                <w:rFonts w:ascii="Times New Roman" w:hAnsi="Times New Roman"/>
                <w:b/>
                <w:sz w:val="24"/>
                <w:szCs w:val="24"/>
              </w:rPr>
              <w:t>2020r.</w:t>
            </w:r>
          </w:p>
        </w:tc>
        <w:tc>
          <w:tcPr>
            <w:tcW w:w="1328" w:type="dxa"/>
            <w:shd w:val="clear" w:color="auto" w:fill="D6E3BC"/>
          </w:tcPr>
          <w:p w:rsidR="000714AC" w:rsidRPr="00BB5437" w:rsidRDefault="000714AC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437">
              <w:rPr>
                <w:rFonts w:ascii="Times New Roman" w:hAnsi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823" w:type="dxa"/>
            <w:shd w:val="clear" w:color="auto" w:fill="D6E3BC"/>
          </w:tcPr>
          <w:p w:rsidR="000714AC" w:rsidRPr="00BB5437" w:rsidRDefault="000714AC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437">
              <w:rPr>
                <w:rFonts w:ascii="Times New Roman" w:hAnsi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1532" w:type="dxa"/>
            <w:shd w:val="clear" w:color="auto" w:fill="D6E3BC"/>
          </w:tcPr>
          <w:p w:rsidR="000714AC" w:rsidRDefault="000714AC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437">
              <w:rPr>
                <w:rFonts w:ascii="Times New Roman" w:hAnsi="Times New Roman"/>
                <w:b/>
                <w:sz w:val="24"/>
                <w:szCs w:val="24"/>
              </w:rPr>
              <w:t>Zadania dodatkowe</w:t>
            </w:r>
          </w:p>
          <w:p w:rsidR="00943D8D" w:rsidRPr="00BB5437" w:rsidRDefault="00943D8D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Zadanie dla ucznia</w:t>
            </w:r>
          </w:p>
        </w:tc>
        <w:tc>
          <w:tcPr>
            <w:tcW w:w="4963" w:type="dxa"/>
            <w:shd w:val="clear" w:color="auto" w:fill="D6E3BC"/>
          </w:tcPr>
          <w:p w:rsidR="000714AC" w:rsidRPr="00BB5437" w:rsidRDefault="000714AC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437">
              <w:rPr>
                <w:rFonts w:ascii="Times New Roman" w:hAnsi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096" w:type="dxa"/>
            <w:shd w:val="clear" w:color="auto" w:fill="D6E3BC"/>
          </w:tcPr>
          <w:p w:rsidR="000714AC" w:rsidRPr="00BB5437" w:rsidRDefault="000714AC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437">
              <w:rPr>
                <w:rFonts w:ascii="Times New Roman" w:hAnsi="Times New Roman"/>
                <w:b/>
                <w:sz w:val="24"/>
                <w:szCs w:val="24"/>
              </w:rPr>
              <w:t xml:space="preserve">Kontakt </w:t>
            </w:r>
            <w:r w:rsidRPr="00BB5437">
              <w:rPr>
                <w:rFonts w:ascii="Times New Roman" w:hAnsi="Times New Roman"/>
                <w:b/>
                <w:sz w:val="24"/>
                <w:szCs w:val="24"/>
              </w:rPr>
              <w:br/>
              <w:t>z nauczycielem</w:t>
            </w:r>
          </w:p>
        </w:tc>
        <w:tc>
          <w:tcPr>
            <w:tcW w:w="1057" w:type="dxa"/>
            <w:shd w:val="clear" w:color="auto" w:fill="D6E3BC"/>
          </w:tcPr>
          <w:p w:rsidR="000714AC" w:rsidRPr="00BB5437" w:rsidRDefault="000714AC" w:rsidP="00BB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5437">
              <w:rPr>
                <w:rFonts w:ascii="Times New Roman" w:hAnsi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FC1E89" w:rsidRPr="00BB5437" w:rsidTr="00B00E11">
        <w:tc>
          <w:tcPr>
            <w:tcW w:w="421" w:type="dxa"/>
            <w:vMerge/>
          </w:tcPr>
          <w:p w:rsidR="00692DFC" w:rsidRPr="00BB5437" w:rsidRDefault="00692DFC" w:rsidP="00BB5437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692DFC" w:rsidRPr="00BB5437" w:rsidRDefault="00692DFC" w:rsidP="00BB543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>Matematyka</w:t>
            </w:r>
          </w:p>
        </w:tc>
        <w:tc>
          <w:tcPr>
            <w:tcW w:w="2823" w:type="dxa"/>
          </w:tcPr>
          <w:p w:rsidR="007D6A33" w:rsidRPr="00B00A44" w:rsidRDefault="00AE67AC" w:rsidP="007D6A33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AE6D9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7D6A33" w:rsidRPr="00B00A44">
              <w:rPr>
                <w:rFonts w:ascii="Arial" w:hAnsi="Arial" w:cs="Arial"/>
                <w:b w:val="0"/>
                <w:sz w:val="20"/>
                <w:szCs w:val="20"/>
              </w:rPr>
              <w:t xml:space="preserve">15.04.20 T. </w:t>
            </w:r>
            <w:r w:rsidR="007D6A33" w:rsidRPr="00B00A44">
              <w:rPr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 xml:space="preserve">Klasyczny rachunek prawdopodobieństwa. Zastosowanie </w:t>
            </w:r>
            <w:r w:rsidR="007D6A33" w:rsidRPr="00B00A44">
              <w:rPr>
                <w:rFonts w:ascii="Arial" w:hAnsi="Arial" w:cs="Arial"/>
                <w:b w:val="0"/>
                <w:sz w:val="20"/>
                <w:szCs w:val="20"/>
              </w:rPr>
              <w:t>klasycznej definicji rachunku prawdopodobieństwa w zadaniach.</w:t>
            </w:r>
            <w:r w:rsidR="007D6A33" w:rsidRPr="00B00A44">
              <w:rPr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 xml:space="preserve"> </w:t>
            </w:r>
            <w:r w:rsidR="007D6A33" w:rsidRPr="00B00A44">
              <w:rPr>
                <w:rFonts w:ascii="Arial" w:hAnsi="Arial" w:cs="Arial"/>
                <w:b w:val="0"/>
                <w:sz w:val="20"/>
                <w:szCs w:val="20"/>
              </w:rPr>
              <w:t>1.Klasyczna definicja rachunku prawdopodobieństwa - przypomnienie</w:t>
            </w:r>
          </w:p>
          <w:p w:rsidR="007D6A33" w:rsidRPr="00B00A44" w:rsidRDefault="007D6A33" w:rsidP="007D6A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0A44">
              <w:rPr>
                <w:rFonts w:ascii="Arial" w:hAnsi="Arial" w:cs="Arial"/>
                <w:sz w:val="20"/>
                <w:szCs w:val="20"/>
              </w:rPr>
              <w:t xml:space="preserve">Otwórz stronę: </w:t>
            </w:r>
          </w:p>
          <w:p w:rsidR="007D6A33" w:rsidRPr="00B00A44" w:rsidRDefault="00630920" w:rsidP="007D6A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="007D6A33" w:rsidRPr="00B00A44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https://www.matemaks.pl/rachunek-prawdopodobienstwa.html</w:t>
              </w:r>
            </w:hyperlink>
          </w:p>
          <w:p w:rsidR="007D6A33" w:rsidRPr="00B00A44" w:rsidRDefault="007D6A33" w:rsidP="007D6A33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  <w:u w:val="single"/>
              </w:rPr>
            </w:pPr>
            <w:r w:rsidRPr="00B00A44">
              <w:rPr>
                <w:rFonts w:ascii="Arial" w:eastAsia="Calibri" w:hAnsi="Arial" w:cs="Arial"/>
                <w:b w:val="0"/>
                <w:bCs w:val="0"/>
                <w:kern w:val="0"/>
                <w:sz w:val="20"/>
                <w:szCs w:val="20"/>
                <w:lang w:eastAsia="en-US"/>
              </w:rPr>
              <w:t>2.</w:t>
            </w:r>
            <w:r w:rsidRPr="00B00A44">
              <w:rPr>
                <w:rFonts w:ascii="Arial" w:hAnsi="Arial" w:cs="Arial"/>
                <w:b w:val="0"/>
                <w:sz w:val="20"/>
                <w:szCs w:val="20"/>
              </w:rPr>
              <w:t xml:space="preserve">Obejrzyj lekcje wideo. </w:t>
            </w:r>
            <w:r w:rsidRPr="00B00A44">
              <w:rPr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 xml:space="preserve">W tym nagraniu wideo przedstawione są najbardziej praktyczne metody rozwiązywania zadań z kombinatoryki oraz klasycznego rachunku prawdopodobieństwa. 3. </w:t>
            </w:r>
            <w:r w:rsidRPr="00B00A44">
              <w:rPr>
                <w:rFonts w:ascii="Arial" w:hAnsi="Arial" w:cs="Arial"/>
                <w:b w:val="0"/>
                <w:sz w:val="20"/>
                <w:szCs w:val="20"/>
              </w:rPr>
              <w:t xml:space="preserve">Ze zbioru zadań </w:t>
            </w:r>
            <w:r w:rsidRPr="00B00A44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 xml:space="preserve">wykonaj zadania z rozdziału 15: zadania 2,4,8 str. 138-139 </w:t>
            </w:r>
          </w:p>
          <w:p w:rsidR="00B94714" w:rsidRPr="00FC1E89" w:rsidRDefault="007D6A33" w:rsidP="007D6A33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B00A44">
              <w:rPr>
                <w:rFonts w:ascii="Arial" w:hAnsi="Arial" w:cs="Arial"/>
                <w:sz w:val="20"/>
                <w:szCs w:val="20"/>
              </w:rPr>
              <w:t>16.04.20 T.</w:t>
            </w:r>
            <w:r w:rsidRPr="00B00A44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B00A44">
              <w:rPr>
                <w:rFonts w:ascii="Arial" w:hAnsi="Arial" w:cs="Arial"/>
                <w:sz w:val="20"/>
                <w:szCs w:val="20"/>
              </w:rPr>
              <w:t xml:space="preserve">Własności w rachunku prawdopodobieństwa. </w:t>
            </w:r>
            <w:r w:rsidRPr="00B00A44">
              <w:rPr>
                <w:rFonts w:ascii="Arial" w:hAnsi="Arial" w:cs="Arial"/>
                <w:bCs w:val="0"/>
                <w:sz w:val="20"/>
                <w:szCs w:val="20"/>
                <w:shd w:val="clear" w:color="auto" w:fill="FFFFFF"/>
              </w:rPr>
              <w:t>Zastosowanie wzorów i własności prawdopodobieństwa w zadaniach.</w:t>
            </w:r>
          </w:p>
        </w:tc>
        <w:tc>
          <w:tcPr>
            <w:tcW w:w="1532" w:type="dxa"/>
          </w:tcPr>
          <w:p w:rsidR="009706D0" w:rsidRPr="00FC1E89" w:rsidRDefault="009706D0" w:rsidP="00FC1E89">
            <w:pPr>
              <w:spacing w:after="0" w:line="240" w:lineRule="auto"/>
              <w:rPr>
                <w:rFonts w:ascii="Arial" w:hAnsi="Arial" w:cs="Arial"/>
              </w:rPr>
            </w:pPr>
          </w:p>
          <w:p w:rsidR="007D6A33" w:rsidRPr="00B00A44" w:rsidRDefault="007D6A33" w:rsidP="007D6A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0A44">
              <w:rPr>
                <w:rFonts w:ascii="Arial" w:hAnsi="Arial" w:cs="Arial"/>
                <w:sz w:val="20"/>
                <w:szCs w:val="20"/>
              </w:rPr>
              <w:t xml:space="preserve">rozwiąż zadania ze zbioru zadań maturalnych Rozdział 15: </w:t>
            </w:r>
            <w:r w:rsidRPr="00B00A44">
              <w:rPr>
                <w:rFonts w:ascii="Arial" w:hAnsi="Arial" w:cs="Arial"/>
                <w:sz w:val="20"/>
                <w:szCs w:val="20"/>
                <w:lang w:eastAsia="pl-PL"/>
              </w:rPr>
              <w:t>zad.</w:t>
            </w:r>
            <w:r w:rsidRPr="00B00A44">
              <w:rPr>
                <w:rFonts w:ascii="Arial" w:hAnsi="Arial" w:cs="Arial"/>
                <w:sz w:val="20"/>
                <w:szCs w:val="20"/>
              </w:rPr>
              <w:t xml:space="preserve">1 str. 138 </w:t>
            </w:r>
          </w:p>
          <w:p w:rsidR="007D6A33" w:rsidRPr="00B00A44" w:rsidRDefault="007D6A33" w:rsidP="007D6A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0A44">
              <w:rPr>
                <w:rFonts w:ascii="Arial" w:hAnsi="Arial" w:cs="Arial"/>
                <w:sz w:val="20"/>
                <w:szCs w:val="20"/>
                <w:lang w:eastAsia="pl-PL"/>
              </w:rPr>
              <w:t>zad.</w:t>
            </w:r>
            <w:r w:rsidRPr="00B00A44">
              <w:rPr>
                <w:rFonts w:ascii="Arial" w:hAnsi="Arial" w:cs="Arial"/>
                <w:sz w:val="20"/>
                <w:szCs w:val="20"/>
              </w:rPr>
              <w:t xml:space="preserve">11 str. 139 </w:t>
            </w:r>
          </w:p>
          <w:p w:rsidR="00692DFC" w:rsidRPr="003B1009" w:rsidRDefault="00692DFC" w:rsidP="003B100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3" w:type="dxa"/>
          </w:tcPr>
          <w:p w:rsidR="00B94714" w:rsidRPr="00713470" w:rsidRDefault="00B94714" w:rsidP="00713470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B94714" w:rsidRPr="00412F48" w:rsidRDefault="00B94714" w:rsidP="00B94714">
            <w:pPr>
              <w:framePr w:hSpace="141" w:wrap="around" w:vAnchor="text" w:hAnchor="margin" w:y="284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2F4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7D6A33" w:rsidRPr="0059016A" w:rsidRDefault="00630920" w:rsidP="007D6A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7D6A33" w:rsidRPr="0059016A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https://www.matemaks.pl/</w:t>
              </w:r>
            </w:hyperlink>
          </w:p>
          <w:p w:rsidR="007D6A33" w:rsidRPr="00B00A44" w:rsidRDefault="007D6A33" w:rsidP="007D6A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D6A33" w:rsidRPr="00B00A44" w:rsidRDefault="007D6A33" w:rsidP="007D6A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zbiór</w:t>
            </w:r>
            <w:r w:rsidRPr="00B00A44">
              <w:rPr>
                <w:rFonts w:ascii="Arial" w:hAnsi="Arial" w:cs="Arial"/>
                <w:sz w:val="20"/>
                <w:szCs w:val="20"/>
              </w:rPr>
              <w:t xml:space="preserve"> zadań maturalnych</w:t>
            </w:r>
          </w:p>
          <w:p w:rsidR="007D6A33" w:rsidRPr="00B00A44" w:rsidRDefault="007D6A33" w:rsidP="007D6A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0A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D6A33" w:rsidRPr="00B00A44" w:rsidRDefault="007D6A33" w:rsidP="007D6A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0A44">
              <w:rPr>
                <w:rFonts w:ascii="Arial" w:hAnsi="Arial" w:cs="Arial"/>
                <w:sz w:val="20"/>
                <w:szCs w:val="20"/>
              </w:rPr>
              <w:t xml:space="preserve">uczniowie za pomocą aplikacji </w:t>
            </w:r>
            <w:proofErr w:type="spellStart"/>
            <w:r w:rsidRPr="00B00A44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 w:rsidRPr="00B00A44">
              <w:rPr>
                <w:rFonts w:ascii="Arial" w:hAnsi="Arial" w:cs="Arial"/>
                <w:sz w:val="20"/>
                <w:szCs w:val="20"/>
              </w:rPr>
              <w:t xml:space="preserve"> przesyłają informacje potwierdzające zapoznanie się ze wskazanym materiałem (opracowanie przykładów, rozwiązanie zadań) w postaci </w:t>
            </w:r>
            <w:r w:rsidRPr="00B00A4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00A44">
              <w:rPr>
                <w:rFonts w:ascii="Arial" w:eastAsia="Times New Roman" w:hAnsi="Arial" w:cs="Arial"/>
                <w:sz w:val="20"/>
                <w:szCs w:val="20"/>
              </w:rPr>
              <w:t>skanów</w:t>
            </w:r>
            <w:proofErr w:type="spellEnd"/>
            <w:r w:rsidRPr="00B00A44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 w:rsidRPr="00B00A44">
              <w:rPr>
                <w:rFonts w:ascii="Arial" w:hAnsi="Arial" w:cs="Arial"/>
                <w:sz w:val="20"/>
                <w:szCs w:val="20"/>
              </w:rPr>
              <w:t>zdjęć.</w:t>
            </w:r>
            <w:r w:rsidRPr="00B00A4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B00A44">
              <w:rPr>
                <w:rFonts w:ascii="Arial" w:hAnsi="Arial" w:cs="Arial"/>
                <w:sz w:val="20"/>
                <w:szCs w:val="20"/>
              </w:rPr>
              <w:t xml:space="preserve">Na wykonanie zadań, przyswojenie nowych zagadnień uczeń ma czas 7dni. </w:t>
            </w:r>
            <w:r w:rsidRPr="00B00A44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7D6A33" w:rsidRPr="00B00A44" w:rsidRDefault="007D6A33" w:rsidP="007D6A33">
            <w:pPr>
              <w:framePr w:hSpace="141" w:wrap="around" w:vAnchor="text" w:hAnchor="margin" w:y="284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0A4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692DFC" w:rsidRPr="00BB5437" w:rsidRDefault="00692DFC" w:rsidP="00FC1E89">
            <w:pPr>
              <w:framePr w:wrap="auto" w:hAnchor="text" w:x="-176"/>
              <w:spacing w:after="0" w:line="240" w:lineRule="auto"/>
              <w:rPr>
                <w:b/>
              </w:rPr>
            </w:pPr>
          </w:p>
        </w:tc>
        <w:tc>
          <w:tcPr>
            <w:tcW w:w="2096" w:type="dxa"/>
          </w:tcPr>
          <w:p w:rsidR="00B94714" w:rsidRPr="00C96737" w:rsidRDefault="00B94714" w:rsidP="00B947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Platforma 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B94714" w:rsidRPr="004879EF" w:rsidRDefault="00B94714" w:rsidP="00B94714">
            <w:pPr>
              <w:framePr w:hSpace="141" w:wrap="around" w:vAnchor="text" w:hAnchor="margin" w:x="-176" w:y="284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692DFC" w:rsidRPr="00B94714" w:rsidRDefault="00B94714" w:rsidP="00B947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>poczta elektroniczna klasamarszew@wp.pl</w:t>
            </w:r>
          </w:p>
        </w:tc>
        <w:tc>
          <w:tcPr>
            <w:tcW w:w="1057" w:type="dxa"/>
            <w:vAlign w:val="bottom"/>
          </w:tcPr>
          <w:p w:rsidR="00692DFC" w:rsidRPr="00BB5437" w:rsidRDefault="00C9669F" w:rsidP="00BB543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D.</w:t>
            </w:r>
            <w:r w:rsidR="009C3EA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Zdunek</w:t>
            </w:r>
          </w:p>
        </w:tc>
      </w:tr>
      <w:tr w:rsidR="00FC1E89" w:rsidRPr="00BB5437" w:rsidTr="00B00E11">
        <w:trPr>
          <w:trHeight w:val="605"/>
        </w:trPr>
        <w:tc>
          <w:tcPr>
            <w:tcW w:w="421" w:type="dxa"/>
            <w:vMerge/>
          </w:tcPr>
          <w:p w:rsidR="00692DFC" w:rsidRPr="00BB5437" w:rsidRDefault="00692DFC" w:rsidP="00BB5437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692DFC" w:rsidRPr="00BB5437" w:rsidRDefault="00C9669F" w:rsidP="00BB543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j.</w:t>
            </w:r>
            <w:r w:rsidR="009C3EA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polski</w:t>
            </w:r>
          </w:p>
        </w:tc>
        <w:tc>
          <w:tcPr>
            <w:tcW w:w="2823" w:type="dxa"/>
          </w:tcPr>
          <w:p w:rsidR="007C301F" w:rsidRPr="000A6CE7" w:rsidRDefault="007C301F" w:rsidP="007C301F">
            <w:pP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pl-PL"/>
              </w:rPr>
            </w:pPr>
          </w:p>
          <w:p w:rsidR="00C93421" w:rsidRPr="00BC7D01" w:rsidRDefault="00B70F7A" w:rsidP="00BC7D01">
            <w:p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E3EAF0"/>
              </w:rPr>
              <w:t>1.Tango - suma lektury </w:t>
            </w:r>
          </w:p>
          <w:p w:rsidR="00B70F7A" w:rsidRDefault="00B70F7A" w:rsidP="00B70F7A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E3EAF0"/>
              </w:rPr>
              <w:t>2.Nie bądź bezpieczny. Poeta pamięta - Który skrzywdziłeś Miłosza </w:t>
            </w:r>
          </w:p>
          <w:p w:rsidR="00671AB9" w:rsidRDefault="00671AB9" w:rsidP="00671AB9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E3EAF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E3EAF0"/>
              </w:rPr>
              <w:t>3.Poezja, która ocala. Powojenny klasycyzm - Herbert </w:t>
            </w:r>
          </w:p>
          <w:p w:rsidR="00C93421" w:rsidRPr="00BB5437" w:rsidRDefault="00671AB9" w:rsidP="00671AB9">
            <w:pPr>
              <w:spacing w:after="0" w:line="240" w:lineRule="auto"/>
              <w:rPr>
                <w:b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E3EAF0"/>
              </w:rPr>
              <w:t>4.W świecie poezji polskiej damy - Wisławy Szymborskiej </w:t>
            </w:r>
          </w:p>
        </w:tc>
        <w:tc>
          <w:tcPr>
            <w:tcW w:w="1532" w:type="dxa"/>
          </w:tcPr>
          <w:p w:rsidR="00692DFC" w:rsidRPr="00BB5437" w:rsidRDefault="00692DFC" w:rsidP="00BB5437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B41346" w:rsidRDefault="00B70F7A" w:rsidP="00BB5437">
            <w:pPr>
              <w:spacing w:after="0" w:line="240" w:lineRule="auto"/>
            </w:pPr>
            <w:r>
              <w:t>Określenie celów lekcji przez e- dziennik, wyjaśnienie metody pracy analitycznej, indywidualne rozmowy przez e-mail oraz pocztę elektroniczną</w:t>
            </w:r>
          </w:p>
          <w:p w:rsidR="00671AB9" w:rsidRDefault="00671AB9" w:rsidP="00671AB9">
            <w:r>
              <w:t>Przesłanie uczniom konkretyzacji zadań, określenie sposobu działań analitycznych z tematem. indywidualne rozmowy e-milowe</w:t>
            </w:r>
          </w:p>
          <w:p w:rsidR="00671AB9" w:rsidRDefault="00671AB9" w:rsidP="00671AB9">
            <w:pPr>
              <w:pStyle w:val="Akapitzlist"/>
              <w:rPr>
                <w:rStyle w:val="Hipercze"/>
              </w:rPr>
            </w:pPr>
            <w:r>
              <w:t xml:space="preserve">Tekst wiersza </w:t>
            </w:r>
            <w:hyperlink r:id="rId8" w:history="1">
              <w:r>
                <w:rPr>
                  <w:rStyle w:val="Hipercze"/>
                </w:rPr>
                <w:t>https://www.milosz.pl/przeczytaj/poezja/25/ktory-skrzywdziles</w:t>
              </w:r>
            </w:hyperlink>
          </w:p>
          <w:p w:rsidR="00671AB9" w:rsidRPr="00B41346" w:rsidRDefault="00955487" w:rsidP="00BB5437">
            <w:pPr>
              <w:spacing w:after="0" w:line="240" w:lineRule="auto"/>
            </w:pPr>
            <w:r>
              <w:t>Przesłanie uczniom konkretyzacji zadań, określenie sposobu działań analitycznych z tematem. indywidualne rozmowy e-milowe</w:t>
            </w:r>
          </w:p>
        </w:tc>
        <w:tc>
          <w:tcPr>
            <w:tcW w:w="2096" w:type="dxa"/>
          </w:tcPr>
          <w:p w:rsidR="00692DFC" w:rsidRDefault="00C93421" w:rsidP="00BB5437">
            <w:pPr>
              <w:spacing w:after="0" w:line="240" w:lineRule="auto"/>
            </w:pPr>
            <w:r>
              <w:t>e- dziennik, poczta elektronicz</w:t>
            </w:r>
            <w:r w:rsidR="007C301F">
              <w:t>n</w:t>
            </w:r>
            <w:r>
              <w:t>a</w:t>
            </w:r>
          </w:p>
          <w:p w:rsidR="007C301F" w:rsidRDefault="007C301F" w:rsidP="00BB5437">
            <w:pPr>
              <w:spacing w:after="0" w:line="240" w:lineRule="auto"/>
            </w:pPr>
          </w:p>
          <w:p w:rsidR="007C301F" w:rsidRDefault="007C301F" w:rsidP="00BB5437">
            <w:pPr>
              <w:spacing w:after="0" w:line="240" w:lineRule="auto"/>
            </w:pPr>
          </w:p>
          <w:p w:rsidR="007C301F" w:rsidRDefault="007C301F" w:rsidP="00BB5437">
            <w:pPr>
              <w:spacing w:after="0" w:line="240" w:lineRule="auto"/>
            </w:pPr>
          </w:p>
          <w:p w:rsidR="007C301F" w:rsidRDefault="007C301F" w:rsidP="007C301F">
            <w:r>
              <w:t>e- dziennik, poczta elektroniczna</w:t>
            </w:r>
          </w:p>
          <w:p w:rsidR="007C301F" w:rsidRPr="00BB5437" w:rsidRDefault="007C301F" w:rsidP="007C301F">
            <w:pPr>
              <w:spacing w:after="0" w:line="240" w:lineRule="auto"/>
              <w:rPr>
                <w:b/>
              </w:rPr>
            </w:pPr>
            <w:r>
              <w:t>TEAMS</w:t>
            </w:r>
          </w:p>
        </w:tc>
        <w:tc>
          <w:tcPr>
            <w:tcW w:w="1057" w:type="dxa"/>
            <w:vAlign w:val="bottom"/>
          </w:tcPr>
          <w:p w:rsidR="00692DFC" w:rsidRPr="00BB5437" w:rsidRDefault="00692DFC" w:rsidP="00BB5437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 xml:space="preserve">A. </w:t>
            </w:r>
            <w:proofErr w:type="spellStart"/>
            <w:r w:rsidR="00C9669F">
              <w:rPr>
                <w:color w:val="000000"/>
              </w:rPr>
              <w:t>Sobiejewska</w:t>
            </w:r>
            <w:proofErr w:type="spellEnd"/>
          </w:p>
        </w:tc>
      </w:tr>
      <w:tr w:rsidR="00FC1E89" w:rsidRPr="00BB5437" w:rsidTr="00B00E11">
        <w:trPr>
          <w:trHeight w:val="605"/>
        </w:trPr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Historia i społeczeństwo</w:t>
            </w:r>
          </w:p>
        </w:tc>
        <w:tc>
          <w:tcPr>
            <w:tcW w:w="2823" w:type="dxa"/>
          </w:tcPr>
          <w:p w:rsidR="0095218A" w:rsidRDefault="00B00E11" w:rsidP="00FC1E89">
            <w:pPr>
              <w:spacing w:line="240" w:lineRule="auto"/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="0095218A">
              <w:t xml:space="preserve">Temat: Powtórzenie wiadomości z </w:t>
            </w:r>
            <w:proofErr w:type="spellStart"/>
            <w:r w:rsidR="0095218A">
              <w:t>rozdz</w:t>
            </w:r>
            <w:proofErr w:type="spellEnd"/>
            <w:r w:rsidR="0095218A">
              <w:t xml:space="preserve"> 5</w:t>
            </w:r>
          </w:p>
          <w:p w:rsidR="00FC1E89" w:rsidRDefault="0095218A" w:rsidP="00FC1E89">
            <w:pPr>
              <w:spacing w:line="240" w:lineRule="auto"/>
            </w:pPr>
            <w:r>
              <w:t>Temat: podsumowanie pracy na zajęciach historii i społeczeństwa w roku szkolnym 2019/2020</w:t>
            </w:r>
            <w:r w:rsidR="00B00E11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  <w:p w:rsidR="006976B8" w:rsidRPr="003B1009" w:rsidRDefault="006976B8" w:rsidP="006976B8">
            <w:pPr>
              <w:spacing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</w:tcPr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Pr="003B1009" w:rsidRDefault="00B00E11" w:rsidP="003B1009">
            <w:pPr>
              <w:spacing w:line="240" w:lineRule="auto"/>
            </w:pP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</w:p>
          <w:p w:rsidR="00B00E11" w:rsidRPr="009731EE" w:rsidRDefault="00B00E11" w:rsidP="00B00E11">
            <w:pPr>
              <w:spacing w:line="240" w:lineRule="auto"/>
            </w:pPr>
          </w:p>
        </w:tc>
        <w:tc>
          <w:tcPr>
            <w:tcW w:w="4963" w:type="dxa"/>
          </w:tcPr>
          <w:p w:rsidR="0007174E" w:rsidRPr="006976B8" w:rsidRDefault="0007174E" w:rsidP="006976B8">
            <w:pPr>
              <w:spacing w:line="240" w:lineRule="auto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</w:p>
          <w:p w:rsidR="006976B8" w:rsidRDefault="0095218A" w:rsidP="006976B8">
            <w:pPr>
              <w:spacing w:after="0" w:line="240" w:lineRule="auto"/>
            </w:pPr>
            <w:r>
              <w:t xml:space="preserve">Powtórzenie wiadomości z </w:t>
            </w:r>
            <w:proofErr w:type="spellStart"/>
            <w:r>
              <w:t>rozdz</w:t>
            </w:r>
            <w:proofErr w:type="spellEnd"/>
            <w:r>
              <w:t xml:space="preserve"> 5</w:t>
            </w: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Default="006976B8" w:rsidP="006976B8">
            <w:pPr>
              <w:spacing w:after="0" w:line="240" w:lineRule="auto"/>
            </w:pPr>
          </w:p>
          <w:p w:rsidR="006976B8" w:rsidRPr="009731EE" w:rsidRDefault="006976B8" w:rsidP="006976B8">
            <w:pPr>
              <w:spacing w:after="0" w:line="240" w:lineRule="auto"/>
            </w:pPr>
          </w:p>
        </w:tc>
        <w:tc>
          <w:tcPr>
            <w:tcW w:w="2096" w:type="dxa"/>
          </w:tcPr>
          <w:p w:rsidR="0007174E" w:rsidRDefault="0007174E" w:rsidP="0007174E">
            <w:pPr>
              <w:spacing w:line="240" w:lineRule="auto"/>
            </w:pPr>
            <w:r>
              <w:lastRenderedPageBreak/>
              <w:t>e-dziennik</w:t>
            </w:r>
          </w:p>
          <w:p w:rsidR="0007174E" w:rsidRDefault="0007174E" w:rsidP="0007174E">
            <w:pPr>
              <w:spacing w:line="240" w:lineRule="auto"/>
            </w:pPr>
            <w:r>
              <w:t>służbowa poczta elektroniczna</w:t>
            </w:r>
          </w:p>
          <w:p w:rsidR="00B00E11" w:rsidRPr="0007174E" w:rsidRDefault="0007174E" w:rsidP="0007174E">
            <w:pPr>
              <w:spacing w:line="240" w:lineRule="auto"/>
            </w:pP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Ł. Razik</w:t>
            </w:r>
          </w:p>
        </w:tc>
      </w:tr>
      <w:tr w:rsidR="00FC1E89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>Geografia</w:t>
            </w:r>
          </w:p>
        </w:tc>
        <w:tc>
          <w:tcPr>
            <w:tcW w:w="2823" w:type="dxa"/>
          </w:tcPr>
          <w:p w:rsidR="001754C2" w:rsidRDefault="00E92FA6" w:rsidP="00D40CE0">
            <w:pPr>
              <w:spacing w:before="100" w:beforeAutospacing="1" w:after="100" w:afterAutospacing="1"/>
              <w:jc w:val="center"/>
              <w:outlineLvl w:val="1"/>
            </w:pPr>
            <w:r>
              <w:t>Rozwiązywanie testów maturalnych z poprzednich lat.</w:t>
            </w:r>
          </w:p>
          <w:p w:rsidR="00B00E11" w:rsidRDefault="00B00E11" w:rsidP="00B00E11">
            <w:pPr>
              <w:spacing w:line="240" w:lineRule="auto"/>
            </w:pPr>
          </w:p>
        </w:tc>
        <w:tc>
          <w:tcPr>
            <w:tcW w:w="1532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D40CE0" w:rsidRPr="00BB5437" w:rsidRDefault="00E92FA6" w:rsidP="00B00E11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Praca z podręcznikiem. Umiejętność korzystania z różnych źródeł wiedzy. Wykorzystanie wiedzy i umiejętności rozwiązywanie testów.</w:t>
            </w:r>
          </w:p>
        </w:tc>
        <w:tc>
          <w:tcPr>
            <w:tcW w:w="2096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>A. Borkowski</w:t>
            </w:r>
          </w:p>
        </w:tc>
      </w:tr>
      <w:tr w:rsidR="00FC1E89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j. niemiecki</w:t>
            </w:r>
          </w:p>
        </w:tc>
        <w:tc>
          <w:tcPr>
            <w:tcW w:w="2823" w:type="dxa"/>
          </w:tcPr>
          <w:p w:rsidR="003F3F7E" w:rsidRDefault="003F3F7E" w:rsidP="003F3F7E">
            <w:pPr>
              <w:spacing w:after="0" w:line="240" w:lineRule="auto"/>
            </w:pPr>
            <w:r w:rsidRPr="00CC1765">
              <w:t xml:space="preserve">Temat: </w:t>
            </w:r>
            <w:proofErr w:type="spellStart"/>
            <w:r w:rsidRPr="00CC1765">
              <w:t>Wiederholung</w:t>
            </w:r>
            <w:proofErr w:type="spellEnd"/>
            <w:r w:rsidRPr="00CC1765">
              <w:t xml:space="preserve"> - </w:t>
            </w:r>
            <w:proofErr w:type="spellStart"/>
            <w:r w:rsidRPr="00CC1765">
              <w:t>Geburtstagsparty</w:t>
            </w:r>
            <w:proofErr w:type="spellEnd"/>
          </w:p>
          <w:p w:rsidR="003F3F7E" w:rsidRPr="00CC1765" w:rsidRDefault="003F3F7E" w:rsidP="003F3F7E">
            <w:pPr>
              <w:spacing w:after="0" w:line="240" w:lineRule="auto"/>
            </w:pPr>
            <w:r w:rsidRPr="00CC1765">
              <w:t>Wykonać wszystkie zadania (Ucz się/ Fiszki/Pisanie/</w:t>
            </w:r>
          </w:p>
          <w:p w:rsidR="003F3F7E" w:rsidRPr="00CC1765" w:rsidRDefault="003F3F7E" w:rsidP="003F3F7E">
            <w:pPr>
              <w:spacing w:after="0" w:line="240" w:lineRule="auto"/>
            </w:pPr>
            <w:r w:rsidRPr="00CC1765">
              <w:t xml:space="preserve">Dopasowania/ Test   na platformie </w:t>
            </w:r>
            <w:proofErr w:type="spellStart"/>
            <w:r w:rsidRPr="00CC1765">
              <w:t>Quizlet</w:t>
            </w:r>
            <w:proofErr w:type="spellEnd"/>
            <w:r w:rsidRPr="00CC1765">
              <w:t xml:space="preserve"> z zakresu </w:t>
            </w:r>
            <w:proofErr w:type="spellStart"/>
            <w:r w:rsidRPr="00CC1765">
              <w:t>Geburtstagsparty</w:t>
            </w:r>
            <w:proofErr w:type="spellEnd"/>
          </w:p>
          <w:p w:rsidR="003F3F7E" w:rsidRPr="00CC1765" w:rsidRDefault="003F3F7E" w:rsidP="003F3F7E">
            <w:pPr>
              <w:spacing w:after="0" w:line="240" w:lineRule="auto"/>
            </w:pPr>
          </w:p>
          <w:p w:rsidR="003F3F7E" w:rsidRPr="00CC1765" w:rsidRDefault="003F3F7E" w:rsidP="003F3F7E">
            <w:pPr>
              <w:spacing w:after="0" w:line="240" w:lineRule="auto"/>
            </w:pPr>
          </w:p>
          <w:p w:rsidR="003F3F7E" w:rsidRPr="00CC1765" w:rsidRDefault="003F3F7E" w:rsidP="003F3F7E">
            <w:pPr>
              <w:spacing w:after="0" w:line="240" w:lineRule="auto"/>
            </w:pPr>
          </w:p>
          <w:p w:rsidR="003F3F7E" w:rsidRPr="00CC1765" w:rsidRDefault="003F3F7E" w:rsidP="003F3F7E">
            <w:pPr>
              <w:spacing w:after="0" w:line="240" w:lineRule="auto"/>
            </w:pPr>
          </w:p>
          <w:p w:rsidR="003F3F7E" w:rsidRPr="00CC1765" w:rsidRDefault="003F3F7E" w:rsidP="003F3F7E">
            <w:pPr>
              <w:spacing w:after="0" w:line="240" w:lineRule="auto"/>
            </w:pPr>
            <w:r w:rsidRPr="00CC1765">
              <w:t>lekcja 2</w:t>
            </w:r>
          </w:p>
          <w:p w:rsidR="003F3F7E" w:rsidRPr="00CC1765" w:rsidRDefault="003F3F7E" w:rsidP="003F3F7E">
            <w:pPr>
              <w:spacing w:after="0" w:line="240" w:lineRule="auto"/>
            </w:pPr>
            <w:r w:rsidRPr="00CC1765">
              <w:t xml:space="preserve">Temat: </w:t>
            </w:r>
            <w:proofErr w:type="spellStart"/>
            <w:r w:rsidRPr="00CC1765">
              <w:t>Wiederholung</w:t>
            </w:r>
            <w:proofErr w:type="spellEnd"/>
            <w:r w:rsidRPr="00CC1765">
              <w:t xml:space="preserve"> – </w:t>
            </w:r>
            <w:proofErr w:type="spellStart"/>
            <w:r w:rsidRPr="00CC1765">
              <w:t>Reisen</w:t>
            </w:r>
            <w:proofErr w:type="spellEnd"/>
            <w:r w:rsidRPr="00CC1765">
              <w:t>.</w:t>
            </w:r>
          </w:p>
          <w:p w:rsidR="003F3F7E" w:rsidRPr="00CC1765" w:rsidRDefault="003F3F7E" w:rsidP="003F3F7E">
            <w:pPr>
              <w:spacing w:after="0" w:line="240" w:lineRule="auto"/>
            </w:pPr>
            <w:r w:rsidRPr="00CC1765">
              <w:t xml:space="preserve">Wykonać wszystkie zadania (Ucz się/ </w:t>
            </w:r>
            <w:r w:rsidRPr="00CC1765">
              <w:lastRenderedPageBreak/>
              <w:t>Fiszki/Pisanie/</w:t>
            </w:r>
          </w:p>
          <w:p w:rsidR="00B00E11" w:rsidRPr="009731EE" w:rsidRDefault="003F3F7E" w:rsidP="003F3F7E">
            <w:pPr>
              <w:spacing w:after="0" w:line="240" w:lineRule="auto"/>
            </w:pPr>
            <w:r w:rsidRPr="00CC1765">
              <w:t xml:space="preserve">Dopasowania/ Test   na platformie </w:t>
            </w:r>
            <w:proofErr w:type="spellStart"/>
            <w:r w:rsidRPr="00CC1765">
              <w:t>Quizlet</w:t>
            </w:r>
            <w:proofErr w:type="spellEnd"/>
            <w:r w:rsidRPr="00CC1765">
              <w:t xml:space="preserve"> z zakresu </w:t>
            </w:r>
            <w:proofErr w:type="spellStart"/>
            <w:r w:rsidRPr="00CC1765">
              <w:t>Reisen</w:t>
            </w:r>
            <w:proofErr w:type="spellEnd"/>
          </w:p>
        </w:tc>
        <w:tc>
          <w:tcPr>
            <w:tcW w:w="1532" w:type="dxa"/>
          </w:tcPr>
          <w:p w:rsidR="003F3F7E" w:rsidRDefault="003F3F7E" w:rsidP="003F3F7E">
            <w:pPr>
              <w:spacing w:after="0" w:line="240" w:lineRule="auto"/>
            </w:pPr>
            <w:r w:rsidRPr="00CC1765">
              <w:lastRenderedPageBreak/>
              <w:t>Odpowiedzieć na pytania w wersji rozwiniętej:</w:t>
            </w:r>
          </w:p>
          <w:p w:rsidR="003F3F7E" w:rsidRPr="00CC1765" w:rsidRDefault="003F3F7E" w:rsidP="003F3F7E">
            <w:pPr>
              <w:spacing w:after="0" w:line="240" w:lineRule="auto"/>
            </w:pPr>
            <w:r w:rsidRPr="00CC1765">
              <w:t xml:space="preserve">1. Wie </w:t>
            </w:r>
            <w:proofErr w:type="spellStart"/>
            <w:r w:rsidRPr="00CC1765">
              <w:t>bereiten</w:t>
            </w:r>
            <w:proofErr w:type="spellEnd"/>
            <w:r w:rsidRPr="00CC1765">
              <w:t xml:space="preserve"> Sie </w:t>
            </w:r>
            <w:proofErr w:type="spellStart"/>
            <w:r w:rsidRPr="00CC1765">
              <w:t>Ihre</w:t>
            </w:r>
            <w:proofErr w:type="spellEnd"/>
            <w:r w:rsidRPr="00CC1765">
              <w:t xml:space="preserve"> </w:t>
            </w:r>
            <w:proofErr w:type="spellStart"/>
            <w:r w:rsidRPr="00CC1765">
              <w:t>Geburtstagsparty</w:t>
            </w:r>
            <w:proofErr w:type="spellEnd"/>
            <w:r w:rsidRPr="00CC1765">
              <w:t xml:space="preserve"> </w:t>
            </w:r>
            <w:proofErr w:type="spellStart"/>
            <w:r w:rsidRPr="00CC1765">
              <w:t>vor</w:t>
            </w:r>
            <w:proofErr w:type="spellEnd"/>
            <w:r w:rsidRPr="00CC1765">
              <w:t>?</w:t>
            </w:r>
          </w:p>
          <w:p w:rsidR="003F3F7E" w:rsidRPr="00CC1765" w:rsidRDefault="003F3F7E" w:rsidP="003F3F7E">
            <w:pPr>
              <w:spacing w:after="0" w:line="240" w:lineRule="auto"/>
            </w:pPr>
            <w:r w:rsidRPr="00CC1765">
              <w:t xml:space="preserve">2. Wie </w:t>
            </w:r>
            <w:proofErr w:type="spellStart"/>
            <w:r w:rsidRPr="00CC1765">
              <w:t>haben</w:t>
            </w:r>
            <w:proofErr w:type="spellEnd"/>
            <w:r w:rsidRPr="00CC1765">
              <w:t xml:space="preserve"> Sie </w:t>
            </w:r>
            <w:proofErr w:type="spellStart"/>
            <w:r w:rsidRPr="00CC1765">
              <w:t>Ihren</w:t>
            </w:r>
            <w:proofErr w:type="spellEnd"/>
            <w:r w:rsidRPr="00CC1765">
              <w:t xml:space="preserve"> </w:t>
            </w:r>
            <w:proofErr w:type="spellStart"/>
            <w:r w:rsidRPr="00CC1765">
              <w:t>letzten</w:t>
            </w:r>
            <w:proofErr w:type="spellEnd"/>
            <w:r w:rsidRPr="00CC1765">
              <w:t xml:space="preserve"> </w:t>
            </w:r>
            <w:proofErr w:type="spellStart"/>
            <w:r w:rsidRPr="00CC1765">
              <w:t>Geburtstag</w:t>
            </w:r>
            <w:proofErr w:type="spellEnd"/>
            <w:r w:rsidRPr="00CC1765">
              <w:t xml:space="preserve"> </w:t>
            </w:r>
            <w:proofErr w:type="spellStart"/>
            <w:r w:rsidRPr="00CC1765">
              <w:t>gefeiert</w:t>
            </w:r>
            <w:proofErr w:type="spellEnd"/>
            <w:r w:rsidRPr="00CC1765">
              <w:t>?</w:t>
            </w:r>
          </w:p>
          <w:p w:rsidR="003F3F7E" w:rsidRPr="00CC1765" w:rsidRDefault="003F3F7E" w:rsidP="003F3F7E">
            <w:pPr>
              <w:spacing w:after="0" w:line="240" w:lineRule="auto"/>
            </w:pPr>
            <w:r w:rsidRPr="00CC1765">
              <w:t>wysłać do nauczyciela</w:t>
            </w:r>
          </w:p>
          <w:p w:rsidR="003F3F7E" w:rsidRPr="00CC1765" w:rsidRDefault="003F3F7E" w:rsidP="003F3F7E">
            <w:pPr>
              <w:spacing w:after="0" w:line="240" w:lineRule="auto"/>
            </w:pPr>
          </w:p>
          <w:p w:rsidR="003F3F7E" w:rsidRPr="00CC1765" w:rsidRDefault="003F3F7E" w:rsidP="003F3F7E">
            <w:pPr>
              <w:spacing w:after="0" w:line="240" w:lineRule="auto"/>
            </w:pPr>
          </w:p>
          <w:p w:rsidR="003F3F7E" w:rsidRPr="00CC1765" w:rsidRDefault="003F3F7E" w:rsidP="003F3F7E">
            <w:pPr>
              <w:spacing w:after="0" w:line="240" w:lineRule="auto"/>
            </w:pPr>
          </w:p>
          <w:p w:rsidR="003F3F7E" w:rsidRPr="00CC1765" w:rsidRDefault="003F3F7E" w:rsidP="003F3F7E">
            <w:pPr>
              <w:spacing w:after="0" w:line="240" w:lineRule="auto"/>
            </w:pPr>
            <w:r w:rsidRPr="00CC1765">
              <w:t>Odpowiedzieć na pytania w wersji rozwiniętej:</w:t>
            </w:r>
          </w:p>
          <w:p w:rsidR="003F3F7E" w:rsidRPr="00CC1765" w:rsidRDefault="003F3F7E" w:rsidP="003F3F7E">
            <w:pPr>
              <w:spacing w:after="0" w:line="240" w:lineRule="auto"/>
            </w:pPr>
            <w:r w:rsidRPr="00CC1765">
              <w:t xml:space="preserve">1. </w:t>
            </w:r>
            <w:proofErr w:type="spellStart"/>
            <w:r w:rsidRPr="00CC1765">
              <w:t>Warum</w:t>
            </w:r>
            <w:proofErr w:type="spellEnd"/>
            <w:r w:rsidRPr="00CC1765">
              <w:t xml:space="preserve"> </w:t>
            </w:r>
            <w:proofErr w:type="spellStart"/>
            <w:r w:rsidRPr="00CC1765">
              <w:t>fahren</w:t>
            </w:r>
            <w:proofErr w:type="spellEnd"/>
            <w:r w:rsidRPr="00CC1765">
              <w:t xml:space="preserve"> </w:t>
            </w:r>
            <w:proofErr w:type="spellStart"/>
            <w:r w:rsidRPr="00CC1765">
              <w:t>viele</w:t>
            </w:r>
            <w:proofErr w:type="spellEnd"/>
            <w:r w:rsidRPr="00CC1765">
              <w:t xml:space="preserve"> </w:t>
            </w:r>
            <w:proofErr w:type="spellStart"/>
            <w:r w:rsidRPr="00CC1765">
              <w:t>Menschen</w:t>
            </w:r>
            <w:proofErr w:type="spellEnd"/>
            <w:r w:rsidRPr="00CC1765">
              <w:t xml:space="preserve"> </w:t>
            </w:r>
            <w:proofErr w:type="spellStart"/>
            <w:r w:rsidRPr="00CC1765">
              <w:t>in</w:t>
            </w:r>
            <w:proofErr w:type="spellEnd"/>
            <w:r w:rsidRPr="00CC1765">
              <w:t xml:space="preserve"> den </w:t>
            </w:r>
            <w:proofErr w:type="spellStart"/>
            <w:r w:rsidRPr="00CC1765">
              <w:t>Urlaub</w:t>
            </w:r>
            <w:proofErr w:type="spellEnd"/>
            <w:r w:rsidRPr="00CC1765">
              <w:t xml:space="preserve"> </w:t>
            </w:r>
            <w:proofErr w:type="spellStart"/>
            <w:r w:rsidRPr="00CC1765">
              <w:t>ins</w:t>
            </w:r>
            <w:proofErr w:type="spellEnd"/>
            <w:r w:rsidRPr="00CC1765">
              <w:t xml:space="preserve"> </w:t>
            </w:r>
            <w:proofErr w:type="spellStart"/>
            <w:r w:rsidRPr="00CC1765">
              <w:t>Ausland</w:t>
            </w:r>
            <w:proofErr w:type="spellEnd"/>
            <w:r w:rsidRPr="00CC1765">
              <w:t>?</w:t>
            </w:r>
          </w:p>
          <w:p w:rsidR="003F3F7E" w:rsidRPr="00CC1765" w:rsidRDefault="003F3F7E" w:rsidP="003F3F7E">
            <w:pPr>
              <w:spacing w:after="0" w:line="240" w:lineRule="auto"/>
            </w:pPr>
            <w:r w:rsidRPr="00CC1765">
              <w:t xml:space="preserve">2. Was kann </w:t>
            </w:r>
            <w:proofErr w:type="spellStart"/>
            <w:r w:rsidRPr="00CC1765">
              <w:t>uns</w:t>
            </w:r>
            <w:proofErr w:type="spellEnd"/>
            <w:r w:rsidRPr="00CC1765">
              <w:t xml:space="preserve"> </w:t>
            </w:r>
            <w:proofErr w:type="spellStart"/>
            <w:r w:rsidRPr="00CC1765">
              <w:t>w</w:t>
            </w:r>
            <w:r w:rsidRPr="00CC1765">
              <w:rPr>
                <w:rFonts w:cs="Calibri"/>
              </w:rPr>
              <w:t>ä</w:t>
            </w:r>
            <w:r w:rsidRPr="00CC1765">
              <w:t>hrend</w:t>
            </w:r>
            <w:proofErr w:type="spellEnd"/>
            <w:r w:rsidRPr="00CC1765">
              <w:t xml:space="preserve"> des </w:t>
            </w:r>
            <w:proofErr w:type="spellStart"/>
            <w:r w:rsidRPr="00CC1765">
              <w:t>Urlaubs</w:t>
            </w:r>
            <w:proofErr w:type="spellEnd"/>
            <w:r w:rsidRPr="00CC1765">
              <w:t xml:space="preserve"> </w:t>
            </w:r>
            <w:proofErr w:type="spellStart"/>
            <w:r w:rsidRPr="00CC1765">
              <w:t>st</w:t>
            </w:r>
            <w:r w:rsidRPr="00CC1765">
              <w:rPr>
                <w:rFonts w:cs="Calibri"/>
              </w:rPr>
              <w:t>ö</w:t>
            </w:r>
            <w:r w:rsidRPr="00CC1765">
              <w:t>ren</w:t>
            </w:r>
            <w:proofErr w:type="spellEnd"/>
            <w:r w:rsidRPr="00CC1765">
              <w:t>?</w:t>
            </w:r>
          </w:p>
          <w:p w:rsidR="00B00E11" w:rsidRPr="003B1009" w:rsidRDefault="003F3F7E" w:rsidP="003F3F7E">
            <w:pPr>
              <w:spacing w:after="0" w:line="240" w:lineRule="auto"/>
            </w:pPr>
            <w:r w:rsidRPr="00CC1765">
              <w:t>wysłać do nauczyciela</w:t>
            </w:r>
          </w:p>
        </w:tc>
        <w:tc>
          <w:tcPr>
            <w:tcW w:w="4963" w:type="dxa"/>
          </w:tcPr>
          <w:p w:rsidR="00B00E11" w:rsidRPr="002472AA" w:rsidRDefault="00B00E11" w:rsidP="00B00E11">
            <w:pPr>
              <w:spacing w:after="0" w:line="240" w:lineRule="auto"/>
              <w:rPr>
                <w:rStyle w:val="classpageheaderjoinlink-link"/>
              </w:rPr>
            </w:pPr>
          </w:p>
          <w:p w:rsidR="003F3F7E" w:rsidRDefault="003F3F7E" w:rsidP="003F3F7E">
            <w:pPr>
              <w:spacing w:after="0" w:line="240" w:lineRule="auto"/>
            </w:pPr>
            <w:r w:rsidRPr="00CC1765">
              <w:t>podręcznik szkolny</w:t>
            </w:r>
          </w:p>
          <w:p w:rsidR="003F3F7E" w:rsidRPr="00CC1765" w:rsidRDefault="003F3F7E" w:rsidP="003F3F7E">
            <w:pPr>
              <w:spacing w:after="0" w:line="240" w:lineRule="auto"/>
            </w:pPr>
            <w:r w:rsidRPr="00CC1765">
              <w:t xml:space="preserve">wykorzystanie platformy </w:t>
            </w:r>
            <w:hyperlink r:id="rId9" w:history="1">
              <w:r w:rsidRPr="00CC1765">
                <w:rPr>
                  <w:rStyle w:val="Hipercze"/>
                </w:rPr>
                <w:t>https://quizlet.com</w:t>
              </w:r>
            </w:hyperlink>
          </w:p>
          <w:p w:rsidR="003F3F7E" w:rsidRPr="00CC1765" w:rsidRDefault="003F3F7E" w:rsidP="003F3F7E">
            <w:pPr>
              <w:spacing w:after="0" w:line="240" w:lineRule="auto"/>
            </w:pPr>
          </w:p>
          <w:p w:rsidR="003F3F7E" w:rsidRPr="00CC1765" w:rsidRDefault="003F3F7E" w:rsidP="003F3F7E">
            <w:pPr>
              <w:spacing w:after="0" w:line="240" w:lineRule="auto"/>
              <w:rPr>
                <w:rStyle w:val="classpageheaderjoinlink-link"/>
              </w:rPr>
            </w:pPr>
            <w:r w:rsidRPr="00CC1765">
              <w:rPr>
                <w:rStyle w:val="classpageheaderjoinlink-link"/>
              </w:rPr>
              <w:t xml:space="preserve">link do folderu  </w:t>
            </w:r>
            <w:proofErr w:type="spellStart"/>
            <w:r w:rsidRPr="00CC1765">
              <w:rPr>
                <w:rStyle w:val="classpageheaderjoinlink-link"/>
              </w:rPr>
              <w:t>Geburtstagsparty</w:t>
            </w:r>
            <w:proofErr w:type="spellEnd"/>
            <w:r w:rsidRPr="00CC1765">
              <w:rPr>
                <w:rStyle w:val="classpageheaderjoinlink-link"/>
              </w:rPr>
              <w:t xml:space="preserve"> </w:t>
            </w:r>
          </w:p>
          <w:p w:rsidR="003F3F7E" w:rsidRPr="00CC1765" w:rsidRDefault="00630920" w:rsidP="003F3F7E">
            <w:pPr>
              <w:spacing w:after="0" w:line="240" w:lineRule="auto"/>
            </w:pPr>
            <w:hyperlink r:id="rId10" w:history="1">
              <w:r w:rsidR="003F3F7E" w:rsidRPr="00CC1765">
                <w:rPr>
                  <w:rStyle w:val="Hipercze"/>
                </w:rPr>
                <w:t>https://quizlet.com/_63pe3v?x=1jqt&amp;i=1stws7</w:t>
              </w:r>
            </w:hyperlink>
          </w:p>
          <w:p w:rsidR="003F3F7E" w:rsidRPr="00CC1765" w:rsidRDefault="003F3F7E" w:rsidP="003F3F7E">
            <w:pPr>
              <w:spacing w:after="0" w:line="240" w:lineRule="auto"/>
            </w:pPr>
          </w:p>
          <w:p w:rsidR="003F3F7E" w:rsidRPr="00CC1765" w:rsidRDefault="003F3F7E" w:rsidP="003F3F7E">
            <w:pPr>
              <w:spacing w:after="0" w:line="240" w:lineRule="auto"/>
            </w:pPr>
          </w:p>
          <w:p w:rsidR="003F3F7E" w:rsidRPr="00CC1765" w:rsidRDefault="003F3F7E" w:rsidP="003F3F7E">
            <w:pPr>
              <w:spacing w:after="0" w:line="240" w:lineRule="auto"/>
            </w:pPr>
          </w:p>
          <w:p w:rsidR="003F3F7E" w:rsidRPr="00CC1765" w:rsidRDefault="003F3F7E" w:rsidP="003F3F7E">
            <w:pPr>
              <w:spacing w:after="0" w:line="240" w:lineRule="auto"/>
            </w:pPr>
          </w:p>
          <w:p w:rsidR="003F3F7E" w:rsidRPr="00CC1765" w:rsidRDefault="003F3F7E" w:rsidP="003F3F7E">
            <w:pPr>
              <w:spacing w:after="0" w:line="240" w:lineRule="auto"/>
            </w:pPr>
          </w:p>
          <w:p w:rsidR="003F3F7E" w:rsidRPr="00CC1765" w:rsidRDefault="003F3F7E" w:rsidP="003F3F7E">
            <w:pPr>
              <w:spacing w:after="0" w:line="240" w:lineRule="auto"/>
            </w:pPr>
          </w:p>
          <w:p w:rsidR="003F3F7E" w:rsidRPr="00CC1765" w:rsidRDefault="003F3F7E" w:rsidP="003F3F7E">
            <w:pPr>
              <w:spacing w:after="0" w:line="240" w:lineRule="auto"/>
            </w:pPr>
          </w:p>
          <w:p w:rsidR="003F3F7E" w:rsidRPr="00CC1765" w:rsidRDefault="003F3F7E" w:rsidP="003F3F7E">
            <w:pPr>
              <w:spacing w:after="0" w:line="240" w:lineRule="auto"/>
            </w:pPr>
            <w:r w:rsidRPr="00CC1765">
              <w:t xml:space="preserve">link do folderu </w:t>
            </w:r>
            <w:proofErr w:type="spellStart"/>
            <w:r w:rsidRPr="00CC1765">
              <w:t>Reisen</w:t>
            </w:r>
            <w:proofErr w:type="spellEnd"/>
          </w:p>
          <w:p w:rsidR="003F3F7E" w:rsidRPr="00CC1765" w:rsidRDefault="00630920" w:rsidP="003F3F7E">
            <w:hyperlink r:id="rId11" w:history="1">
              <w:r w:rsidR="003F3F7E" w:rsidRPr="00CC1765">
                <w:rPr>
                  <w:rStyle w:val="Hipercze"/>
                </w:rPr>
                <w:t>https://quizlet.com/_5zupe5?x=1jqt&amp;i=1st</w:t>
              </w:r>
              <w:r w:rsidR="003F3F7E" w:rsidRPr="00CC1765">
                <w:rPr>
                  <w:rStyle w:val="Hipercze"/>
                </w:rPr>
                <w:lastRenderedPageBreak/>
                <w:t>ws7</w:t>
              </w:r>
            </w:hyperlink>
          </w:p>
          <w:p w:rsidR="00B00E11" w:rsidRPr="002472AA" w:rsidRDefault="00B00E11" w:rsidP="00B00E11">
            <w:pPr>
              <w:spacing w:after="0" w:line="240" w:lineRule="auto"/>
            </w:pP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2096" w:type="dxa"/>
          </w:tcPr>
          <w:p w:rsidR="00B00E11" w:rsidRDefault="00B00E11" w:rsidP="00B00E11">
            <w:pPr>
              <w:spacing w:after="0" w:line="240" w:lineRule="auto"/>
            </w:pPr>
            <w:r>
              <w:lastRenderedPageBreak/>
              <w:t>-platforma Office 365</w:t>
            </w:r>
          </w:p>
          <w:p w:rsidR="00B00E11" w:rsidRPr="00C532B5" w:rsidRDefault="00B00E11" w:rsidP="00B00E11">
            <w:pPr>
              <w:spacing w:after="0" w:line="240" w:lineRule="auto"/>
            </w:pPr>
            <w:r w:rsidRPr="00C532B5">
              <w:t>- dziennik elektroniczny</w:t>
            </w:r>
          </w:p>
          <w:p w:rsidR="00B00E11" w:rsidRPr="00C532B5" w:rsidRDefault="00B00E11" w:rsidP="00B00E11">
            <w:pPr>
              <w:spacing w:after="0" w:line="240" w:lineRule="auto"/>
            </w:pPr>
          </w:p>
          <w:p w:rsidR="00B00E11" w:rsidRPr="00C532B5" w:rsidRDefault="00B00E11" w:rsidP="00B00E11">
            <w:pPr>
              <w:spacing w:after="0" w:line="240" w:lineRule="auto"/>
            </w:pPr>
            <w:r w:rsidRPr="00C532B5">
              <w:t xml:space="preserve">- mail: </w:t>
            </w:r>
            <w:hyperlink r:id="rId12" w:history="1">
              <w:r w:rsidRPr="00C532B5">
                <w:rPr>
                  <w:rStyle w:val="Hipercze"/>
                </w:rPr>
                <w:t>niemieckimarszew@interia.pl</w:t>
              </w:r>
            </w:hyperlink>
          </w:p>
          <w:p w:rsidR="00B00E11" w:rsidRPr="00C532B5" w:rsidRDefault="00B00E11" w:rsidP="00B00E11">
            <w:pPr>
              <w:spacing w:after="0" w:line="240" w:lineRule="auto"/>
            </w:pPr>
          </w:p>
          <w:p w:rsidR="00B00E11" w:rsidRPr="00C532B5" w:rsidRDefault="00B00E11" w:rsidP="00B00E11">
            <w:pPr>
              <w:spacing w:after="0" w:line="240" w:lineRule="auto"/>
            </w:pPr>
            <w:r w:rsidRPr="00C532B5">
              <w:t>- Messenger</w:t>
            </w: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 xml:space="preserve">A. </w:t>
            </w:r>
            <w:r>
              <w:rPr>
                <w:color w:val="000000"/>
              </w:rPr>
              <w:t>Osuch</w:t>
            </w:r>
          </w:p>
        </w:tc>
      </w:tr>
      <w:tr w:rsidR="00FC1E89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j. angielski</w:t>
            </w:r>
          </w:p>
        </w:tc>
        <w:tc>
          <w:tcPr>
            <w:tcW w:w="2823" w:type="dxa"/>
          </w:tcPr>
          <w:p w:rsidR="007A6965" w:rsidRDefault="007A6965" w:rsidP="007A696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. lekcja</w:t>
            </w:r>
          </w:p>
          <w:p w:rsidR="007A6965" w:rsidRDefault="007A6965" w:rsidP="007A696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470240">
              <w:rPr>
                <w:rFonts w:ascii="Times New Roman" w:hAnsi="Times New Roman"/>
                <w:i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topniowanie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przymiotnikówi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przysłówków,konstrukcij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z przymiotnikami             i przysłówkami w zadaniach typu maturalnego</w:t>
            </w:r>
            <w:r w:rsidRPr="00883F28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7A6965" w:rsidRDefault="007A6965" w:rsidP="007A69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utrwalę umiejętność stopniowania przymiotników i przysłówków oraz konstrukcje  z </w:t>
            </w:r>
            <w:proofErr w:type="spellStart"/>
            <w:r w:rsidRPr="007F5F74">
              <w:rPr>
                <w:rFonts w:ascii="Times New Roman" w:hAnsi="Times New Roman"/>
                <w:i/>
                <w:sz w:val="20"/>
                <w:szCs w:val="20"/>
              </w:rPr>
              <w:t>as…as</w:t>
            </w:r>
            <w:proofErr w:type="spellEnd"/>
            <w:r w:rsidRPr="007F5F74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7F5F74">
              <w:rPr>
                <w:rFonts w:ascii="Times New Roman" w:hAnsi="Times New Roman"/>
                <w:i/>
                <w:sz w:val="20"/>
                <w:szCs w:val="20"/>
              </w:rPr>
              <w:t>than</w:t>
            </w:r>
            <w:proofErr w:type="spellEnd"/>
            <w:r w:rsidRPr="007F5F74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7F5F74">
              <w:rPr>
                <w:rFonts w:ascii="Times New Roman" w:hAnsi="Times New Roman"/>
                <w:i/>
                <w:sz w:val="20"/>
                <w:szCs w:val="20"/>
              </w:rPr>
              <w:t>the…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the,</w:t>
            </w:r>
            <w:r w:rsidRPr="00E731AB">
              <w:rPr>
                <w:rFonts w:ascii="Times New Roman" w:hAnsi="Times New Roman"/>
                <w:i/>
                <w:sz w:val="20"/>
                <w:szCs w:val="20"/>
              </w:rPr>
              <w:t>too</w:t>
            </w:r>
            <w:proofErr w:type="spellEnd"/>
            <w:r w:rsidRPr="00E731AB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E731AB">
              <w:rPr>
                <w:rFonts w:ascii="Times New Roman" w:hAnsi="Times New Roman"/>
                <w:i/>
                <w:sz w:val="20"/>
                <w:szCs w:val="20"/>
              </w:rPr>
              <w:t>enough</w:t>
            </w:r>
            <w:proofErr w:type="spellEnd"/>
            <w:r w:rsidRPr="00E731AB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E731AB">
              <w:rPr>
                <w:rFonts w:ascii="Times New Roman" w:hAnsi="Times New Roman"/>
                <w:i/>
                <w:sz w:val="20"/>
                <w:szCs w:val="20"/>
              </w:rPr>
              <w:t>how</w:t>
            </w:r>
            <w:proofErr w:type="spellEnd"/>
            <w:r w:rsidRPr="00E731AB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E731AB">
              <w:rPr>
                <w:rFonts w:ascii="Times New Roman" w:hAnsi="Times New Roman"/>
                <w:i/>
                <w:sz w:val="20"/>
                <w:szCs w:val="20"/>
              </w:rPr>
              <w:t>what</w:t>
            </w:r>
            <w:r>
              <w:rPr>
                <w:rFonts w:ascii="Times New Roman" w:hAnsi="Times New Roman"/>
                <w:sz w:val="20"/>
                <w:szCs w:val="20"/>
              </w:rPr>
              <w:t>w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zadaniach typu maturalnego (znajomość środków językowych);</w:t>
            </w:r>
          </w:p>
          <w:p w:rsidR="007A6965" w:rsidRDefault="007A6965" w:rsidP="007A696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zadania: podręcznik - 1. – 3. str. 119.;</w:t>
            </w:r>
          </w:p>
          <w:p w:rsidR="007A6965" w:rsidRPr="007A6965" w:rsidRDefault="007A6965" w:rsidP="007A696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Będę systematycznie (zgodnie             z ustaleniami poczynionymi   na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początku roku szkolnego)  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rzyswajać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słownictwo, wykonując ćwiczenia interaktywne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741B7A" w:rsidRPr="003B1009" w:rsidRDefault="002E0717" w:rsidP="00FC1E8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32" w:type="dxa"/>
          </w:tcPr>
          <w:p w:rsidR="00E36332" w:rsidRDefault="00E36332" w:rsidP="00E3633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92FA6" w:rsidRDefault="00E92FA6" w:rsidP="00E92FA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dla maturzystów i chętnych uczniów zadania: podręcznik - 1. – 2. str. 122.;</w:t>
            </w:r>
          </w:p>
          <w:p w:rsidR="00E92FA6" w:rsidRDefault="00E92FA6" w:rsidP="00E92FA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00E11" w:rsidRPr="003B1009" w:rsidRDefault="00B00E11" w:rsidP="003B10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3" w:type="dxa"/>
          </w:tcPr>
          <w:p w:rsidR="00B00E11" w:rsidRPr="00BB5437" w:rsidRDefault="00B00E11" w:rsidP="00B00E11">
            <w:pPr>
              <w:spacing w:after="0" w:line="240" w:lineRule="auto"/>
              <w:rPr>
                <w:sz w:val="20"/>
                <w:szCs w:val="20"/>
              </w:rPr>
            </w:pPr>
            <w:r w:rsidRPr="00BB5437">
              <w:rPr>
                <w:sz w:val="20"/>
                <w:szCs w:val="20"/>
              </w:rPr>
              <w:t xml:space="preserve"> </w:t>
            </w:r>
          </w:p>
          <w:p w:rsidR="00E92FA6" w:rsidRDefault="00E92FA6" w:rsidP="00E92FA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E92FA6" w:rsidRPr="00903E36" w:rsidRDefault="00E92FA6" w:rsidP="00E92FA6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3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E92FA6" w:rsidRDefault="00E92FA6" w:rsidP="00E92FA6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4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B00E11" w:rsidRPr="002E0717" w:rsidRDefault="00E92FA6" w:rsidP="00E92FA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- wykorzystanie materiałów audiowizualnych </w:t>
            </w:r>
            <w:hyperlink r:id="rId15" w:history="1">
              <w:r w:rsidRPr="007B7A2C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https://elt.oup.com/general_content/pl/dla_uczniow?cc=pl&amp;selLanguage=pl</w:t>
              </w:r>
            </w:hyperlink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Default="00CA74D5" w:rsidP="00CA74D5">
            <w:pPr>
              <w:spacing w:after="0" w:line="240" w:lineRule="auto"/>
            </w:pPr>
          </w:p>
          <w:p w:rsidR="00CA74D5" w:rsidRPr="002E0717" w:rsidRDefault="00CA74D5" w:rsidP="002E071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A74D5" w:rsidRPr="00BB5437" w:rsidRDefault="00CA74D5" w:rsidP="00CA74D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96" w:type="dxa"/>
          </w:tcPr>
          <w:p w:rsidR="00B00E11" w:rsidRPr="00431ABE" w:rsidRDefault="00B00E11" w:rsidP="00B00E11">
            <w:pPr>
              <w:rPr>
                <w:rFonts w:ascii="Times New Roman" w:hAnsi="Times New Roman"/>
              </w:rPr>
            </w:pPr>
            <w:r w:rsidRPr="00431ABE">
              <w:rPr>
                <w:rFonts w:ascii="Times New Roman" w:hAnsi="Times New Roman"/>
              </w:rPr>
              <w:lastRenderedPageBreak/>
              <w:t>- e-dziennik (przesłanie wskazówek                        do samodzielnej pracy      oraz klucza odpowiedzi);</w:t>
            </w:r>
          </w:p>
          <w:p w:rsidR="00B00E11" w:rsidRDefault="00B00E11" w:rsidP="00B00E11">
            <w:pPr>
              <w:spacing w:after="0" w:line="240" w:lineRule="auto"/>
              <w:rPr>
                <w:rFonts w:ascii="Times New Roman" w:hAnsi="Times New Roman"/>
              </w:rPr>
            </w:pPr>
            <w:r w:rsidRPr="00431ABE">
              <w:rPr>
                <w:rFonts w:ascii="Times New Roman" w:hAnsi="Times New Roman"/>
              </w:rPr>
              <w:t xml:space="preserve">- poczta elektroniczna: </w:t>
            </w:r>
            <w:hyperlink r:id="rId16" w:history="1">
              <w:r w:rsidRPr="00431ABE">
                <w:rPr>
                  <w:rStyle w:val="Hipercze"/>
                  <w:rFonts w:ascii="Times New Roman" w:hAnsi="Times New Roman"/>
                </w:rPr>
                <w:t>b.gogolinska@marszew.pl</w:t>
              </w:r>
            </w:hyperlink>
            <w:r w:rsidRPr="00431ABE">
              <w:rPr>
                <w:rFonts w:ascii="Times New Roman" w:hAnsi="Times New Roman"/>
              </w:rPr>
              <w:t xml:space="preserve"> (dostarczenie zadań, udzielenie uczniom </w:t>
            </w:r>
            <w:proofErr w:type="spellStart"/>
            <w:r w:rsidRPr="00431ABE">
              <w:rPr>
                <w:rFonts w:ascii="Times New Roman" w:hAnsi="Times New Roman"/>
              </w:rPr>
              <w:t>informacjizwrotnej</w:t>
            </w:r>
            <w:proofErr w:type="spellEnd"/>
            <w:r w:rsidRPr="00431ABE">
              <w:rPr>
                <w:rFonts w:ascii="Times New Roman" w:hAnsi="Times New Roman"/>
              </w:rPr>
              <w:t>);</w:t>
            </w: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Default="00CA74D5" w:rsidP="00B00E1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A74D5" w:rsidRPr="00903E36" w:rsidRDefault="00CA74D5" w:rsidP="00CA74D5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e-dziennik (dokumentowanie bieżącej pracy, wymiana informacji); </w:t>
            </w:r>
          </w:p>
          <w:p w:rsidR="00CA74D5" w:rsidRPr="00903E36" w:rsidRDefault="00CA74D5" w:rsidP="00CA74D5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7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n-lowi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CA74D5" w:rsidRPr="00903E36" w:rsidRDefault="00CA74D5" w:rsidP="00CA74D5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8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</w:p>
          <w:p w:rsidR="00CA74D5" w:rsidRPr="00903E36" w:rsidRDefault="00CA74D5" w:rsidP="00CA74D5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(przesłanie wskazówek               i materiałów pomocnych                                  w samodzielnej pracy uczniów, </w:t>
            </w: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dostarczenie zadań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n-lowi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CA74D5" w:rsidRPr="00BB5437" w:rsidRDefault="00CA74D5" w:rsidP="00B00E1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B. Gogolińska</w:t>
            </w:r>
          </w:p>
        </w:tc>
      </w:tr>
      <w:tr w:rsidR="00FC1E89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>Wychowanie fizyczne</w:t>
            </w:r>
          </w:p>
        </w:tc>
        <w:tc>
          <w:tcPr>
            <w:tcW w:w="2823" w:type="dxa"/>
          </w:tcPr>
          <w:p w:rsidR="00162666" w:rsidRDefault="00162666" w:rsidP="00162666">
            <w:r>
              <w:t>1.Diagnoza poziomu sprawności fizycznej na podstawie testów:</w:t>
            </w:r>
          </w:p>
          <w:p w:rsidR="00162666" w:rsidRDefault="00162666" w:rsidP="00162666">
            <w:r>
              <w:t>2.- Europejski Test Sprawności Fizycznej.</w:t>
            </w:r>
          </w:p>
          <w:p w:rsidR="00A43E12" w:rsidRPr="00CC4B0B" w:rsidRDefault="00162666" w:rsidP="00162666">
            <w:r>
              <w:t>3.- Międzynarodowy Test Sprawności Fizycznej.</w:t>
            </w:r>
          </w:p>
        </w:tc>
        <w:tc>
          <w:tcPr>
            <w:tcW w:w="1532" w:type="dxa"/>
          </w:tcPr>
          <w:p w:rsidR="00162666" w:rsidRDefault="00162666" w:rsidP="00162666">
            <w:r>
              <w:t>Zapoznaj się z tematyką.</w:t>
            </w:r>
          </w:p>
          <w:p w:rsidR="00154D23" w:rsidRPr="003C4EB7" w:rsidRDefault="00162666" w:rsidP="00162666">
            <w:r>
              <w:t>Wykonaj test w warunkach domowych.</w:t>
            </w:r>
          </w:p>
        </w:tc>
        <w:tc>
          <w:tcPr>
            <w:tcW w:w="4963" w:type="dxa"/>
          </w:tcPr>
          <w:p w:rsidR="00162666" w:rsidRDefault="00162666" w:rsidP="00162666">
            <w:r>
              <w:t>Prezentacja, artykuły.</w:t>
            </w:r>
          </w:p>
          <w:p w:rsidR="00162666" w:rsidRDefault="00162666" w:rsidP="00162666">
            <w:r>
              <w:t>Filmy instruktażowe.</w:t>
            </w:r>
          </w:p>
          <w:p w:rsidR="00B00E11" w:rsidRDefault="00B00E11" w:rsidP="00B00E11"/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2096" w:type="dxa"/>
          </w:tcPr>
          <w:p w:rsidR="00B00E11" w:rsidRDefault="00B00E11" w:rsidP="00B00E1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e-dziennik</w:t>
            </w:r>
          </w:p>
          <w:p w:rsidR="00B00E11" w:rsidRPr="00BB5437" w:rsidRDefault="00630920" w:rsidP="00B00E11">
            <w:pPr>
              <w:spacing w:after="0" w:line="240" w:lineRule="auto"/>
              <w:rPr>
                <w:b/>
              </w:rPr>
            </w:pPr>
            <w:hyperlink r:id="rId19" w:history="1">
              <w:r w:rsidR="000F5493" w:rsidRPr="00BC2DDF">
                <w:rPr>
                  <w:rStyle w:val="Hipercze"/>
                  <w:b/>
                </w:rPr>
                <w:t>r.michalak@marszew.pl</w:t>
              </w:r>
            </w:hyperlink>
            <w:r w:rsidR="000F5493">
              <w:rPr>
                <w:b/>
              </w:rPr>
              <w:t>, Platforma Office 365</w:t>
            </w:r>
            <w:r w:rsidR="00532687">
              <w:rPr>
                <w:b/>
              </w:rPr>
              <w:t>, Microsoft Teams.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R. Michalak</w:t>
            </w:r>
          </w:p>
        </w:tc>
      </w:tr>
      <w:tr w:rsidR="00FC1E89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Fizyka</w:t>
            </w:r>
          </w:p>
        </w:tc>
        <w:tc>
          <w:tcPr>
            <w:tcW w:w="2823" w:type="dxa"/>
          </w:tcPr>
          <w:p w:rsidR="004A3E24" w:rsidRDefault="004A3E24" w:rsidP="004A3E24">
            <w:pPr>
              <w:rPr>
                <w:b/>
              </w:rPr>
            </w:pPr>
            <w:r>
              <w:rPr>
                <w:b/>
              </w:rPr>
              <w:t>1. Obliczanie energii</w:t>
            </w:r>
          </w:p>
          <w:p w:rsidR="004A3E24" w:rsidRDefault="004A3E24" w:rsidP="004A3E24">
            <w:pPr>
              <w:rPr>
                <w:b/>
              </w:rPr>
            </w:pPr>
            <w:r>
              <w:rPr>
                <w:b/>
              </w:rPr>
              <w:t>wydzielonej w  reakcji rozszczepienia</w:t>
            </w:r>
          </w:p>
          <w:p w:rsidR="004A3E24" w:rsidRDefault="004A3E24" w:rsidP="004A3E24">
            <w:pPr>
              <w:rPr>
                <w:b/>
              </w:rPr>
            </w:pPr>
            <w:r>
              <w:rPr>
                <w:b/>
              </w:rPr>
              <w:t>Uranu 235</w:t>
            </w:r>
          </w:p>
          <w:p w:rsidR="004A3E24" w:rsidRDefault="004A3E24" w:rsidP="004A3E24">
            <w:pPr>
              <w:rPr>
                <w:b/>
              </w:rPr>
            </w:pPr>
          </w:p>
          <w:p w:rsidR="004A3E24" w:rsidRDefault="004A3E24" w:rsidP="004A3E24">
            <w:pPr>
              <w:rPr>
                <w:b/>
              </w:rPr>
            </w:pPr>
          </w:p>
          <w:p w:rsidR="004A3E24" w:rsidRDefault="004A3E24" w:rsidP="004A3E24">
            <w:pPr>
              <w:rPr>
                <w:b/>
              </w:rPr>
            </w:pPr>
          </w:p>
          <w:p w:rsidR="004A3E24" w:rsidRDefault="004A3E24" w:rsidP="004A3E24">
            <w:pPr>
              <w:rPr>
                <w:b/>
              </w:rPr>
            </w:pPr>
            <w:r>
              <w:rPr>
                <w:b/>
              </w:rPr>
              <w:t>1.Reakcja łańcuchowa</w:t>
            </w:r>
            <w:r>
              <w:rPr>
                <w:b/>
              </w:rPr>
              <w:br/>
            </w:r>
          </w:p>
          <w:p w:rsidR="004A3E24" w:rsidRDefault="004A3E24" w:rsidP="004A3E24">
            <w:pPr>
              <w:rPr>
                <w:b/>
              </w:rPr>
            </w:pPr>
          </w:p>
          <w:p w:rsidR="004A3E24" w:rsidRDefault="004A3E24" w:rsidP="004A3E24">
            <w:pPr>
              <w:rPr>
                <w:b/>
              </w:rPr>
            </w:pPr>
          </w:p>
          <w:p w:rsidR="00C44556" w:rsidRDefault="004A3E24" w:rsidP="004A3E24">
            <w:pPr>
              <w:rPr>
                <w:b/>
              </w:rPr>
            </w:pPr>
            <w:r>
              <w:rPr>
                <w:b/>
              </w:rPr>
              <w:t>2.Reaktor jądrowy -budowa i działanie</w:t>
            </w:r>
          </w:p>
          <w:p w:rsidR="00495E93" w:rsidRDefault="00495E93" w:rsidP="00495E93">
            <w:pPr>
              <w:rPr>
                <w:b/>
              </w:rPr>
            </w:pPr>
          </w:p>
          <w:p w:rsidR="00495E93" w:rsidRDefault="00495E93" w:rsidP="00495E93">
            <w:pPr>
              <w:rPr>
                <w:b/>
              </w:rPr>
            </w:pPr>
          </w:p>
          <w:p w:rsidR="00495E93" w:rsidRDefault="00495E93" w:rsidP="00495E93">
            <w:pPr>
              <w:rPr>
                <w:b/>
              </w:rPr>
            </w:pPr>
          </w:p>
          <w:p w:rsidR="00495E93" w:rsidRDefault="00495E93" w:rsidP="00495E93">
            <w:pPr>
              <w:rPr>
                <w:b/>
              </w:rPr>
            </w:pPr>
          </w:p>
          <w:p w:rsidR="00B00E11" w:rsidRPr="00BB5437" w:rsidRDefault="00B00E11" w:rsidP="00495E93">
            <w:pPr>
              <w:rPr>
                <w:b/>
              </w:rPr>
            </w:pPr>
          </w:p>
        </w:tc>
        <w:tc>
          <w:tcPr>
            <w:tcW w:w="1532" w:type="dxa"/>
          </w:tcPr>
          <w:p w:rsidR="004A3E24" w:rsidRDefault="004A3E24" w:rsidP="004A3E24">
            <w:pPr>
              <w:rPr>
                <w:b/>
              </w:rPr>
            </w:pPr>
            <w:r w:rsidRPr="00377AE7">
              <w:rPr>
                <w:b/>
              </w:rPr>
              <w:lastRenderedPageBreak/>
              <w:t>ilf.fizyka.pw.edu.pl/</w:t>
            </w:r>
            <w:r>
              <w:rPr>
                <w:b/>
              </w:rPr>
              <w:t>podręcznik</w:t>
            </w:r>
            <w:r>
              <w:rPr>
                <w:b/>
              </w:rPr>
              <w:br/>
              <w:t xml:space="preserve">Informacje przedstawione </w:t>
            </w:r>
            <w:r>
              <w:rPr>
                <w:b/>
              </w:rPr>
              <w:br/>
              <w:t>w Materiałach z zajęć.</w:t>
            </w:r>
            <w:r>
              <w:rPr>
                <w:b/>
              </w:rPr>
              <w:br/>
              <w:t>Animacja wg vascak.cz</w:t>
            </w:r>
          </w:p>
          <w:p w:rsidR="004A3E24" w:rsidRDefault="004A3E24" w:rsidP="004A3E24">
            <w:pPr>
              <w:rPr>
                <w:b/>
              </w:rPr>
            </w:pPr>
          </w:p>
          <w:p w:rsidR="004A3E24" w:rsidRDefault="004A3E24" w:rsidP="004A3E24">
            <w:pPr>
              <w:rPr>
                <w:b/>
              </w:rPr>
            </w:pPr>
          </w:p>
          <w:p w:rsidR="004A3E24" w:rsidRPr="00B11C76" w:rsidRDefault="00630920" w:rsidP="004A3E24">
            <w:r w:rsidRPr="00630920">
              <w:rPr>
                <w:b/>
                <w:noProof/>
              </w:rPr>
              <w:pict>
                <v:line id="_x0000_s1027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3.4pt,14.7pt" to="252.3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" strokecolor="#4a7ebb"/>
              </w:pict>
            </w:r>
          </w:p>
          <w:p w:rsidR="004A3E24" w:rsidRDefault="004A3E24" w:rsidP="004A3E24">
            <w:pPr>
              <w:rPr>
                <w:b/>
              </w:rPr>
            </w:pPr>
          </w:p>
          <w:p w:rsidR="004A3E24" w:rsidRDefault="004A3E24" w:rsidP="004A3E24">
            <w:pPr>
              <w:rPr>
                <w:b/>
              </w:rPr>
            </w:pPr>
            <w:r>
              <w:rPr>
                <w:b/>
              </w:rPr>
              <w:t xml:space="preserve">Informacje przedstawione </w:t>
            </w:r>
            <w:r>
              <w:rPr>
                <w:b/>
              </w:rPr>
              <w:br/>
              <w:t>w Materiałach z zajęć.</w:t>
            </w:r>
            <w:r>
              <w:rPr>
                <w:b/>
              </w:rPr>
              <w:br/>
              <w:t>Animacja wg vascak.cz</w:t>
            </w:r>
          </w:p>
          <w:p w:rsidR="004A3E24" w:rsidRDefault="004A3E24" w:rsidP="004A3E24">
            <w:pPr>
              <w:rPr>
                <w:b/>
              </w:rPr>
            </w:pPr>
          </w:p>
          <w:p w:rsidR="004A3E24" w:rsidRDefault="004A3E24" w:rsidP="004A3E24">
            <w:pPr>
              <w:rPr>
                <w:b/>
              </w:rPr>
            </w:pPr>
          </w:p>
          <w:p w:rsidR="004A3E24" w:rsidRDefault="004A3E24" w:rsidP="004A3E24">
            <w:pPr>
              <w:rPr>
                <w:b/>
              </w:rPr>
            </w:pPr>
            <w:r w:rsidRPr="00377AE7">
              <w:rPr>
                <w:b/>
              </w:rPr>
              <w:t>ilf.fizyka.pw.edu.pl/</w:t>
            </w:r>
            <w:r>
              <w:rPr>
                <w:b/>
              </w:rPr>
              <w:t>podręcznik</w:t>
            </w:r>
            <w:r>
              <w:rPr>
                <w:b/>
              </w:rPr>
              <w:br/>
              <w:t>Animacja wg vascak.cz</w:t>
            </w:r>
          </w:p>
          <w:p w:rsidR="004A3E24" w:rsidRDefault="004A3E24" w:rsidP="004A3E24">
            <w:pPr>
              <w:rPr>
                <w:b/>
              </w:rPr>
            </w:pPr>
            <w:r>
              <w:rPr>
                <w:b/>
              </w:rPr>
              <w:t xml:space="preserve">Działanie reaktora – animacja </w:t>
            </w:r>
            <w:proofErr w:type="spellStart"/>
            <w:r>
              <w:rPr>
                <w:b/>
              </w:rPr>
              <w:t>WSiP</w:t>
            </w:r>
            <w:proofErr w:type="spellEnd"/>
          </w:p>
          <w:p w:rsidR="00B00E11" w:rsidRPr="00BB5437" w:rsidRDefault="00B00E11" w:rsidP="00FC1E89">
            <w:pPr>
              <w:rPr>
                <w:b/>
              </w:rPr>
            </w:pPr>
          </w:p>
        </w:tc>
        <w:tc>
          <w:tcPr>
            <w:tcW w:w="4963" w:type="dxa"/>
          </w:tcPr>
          <w:p w:rsidR="004A3E24" w:rsidRDefault="004A3E24" w:rsidP="004A3E24">
            <w:pPr>
              <w:rPr>
                <w:b/>
                <w:bCs/>
              </w:rPr>
            </w:pPr>
            <w:r w:rsidRPr="00377AE7">
              <w:rPr>
                <w:b/>
                <w:bCs/>
              </w:rPr>
              <w:lastRenderedPageBreak/>
              <w:t>Praca z podręcznikiem</w:t>
            </w:r>
            <w:r>
              <w:rPr>
                <w:b/>
                <w:bCs/>
              </w:rPr>
              <w:br/>
              <w:t>oraz załączonym tekstem.</w:t>
            </w:r>
            <w:r>
              <w:rPr>
                <w:b/>
                <w:bCs/>
              </w:rPr>
              <w:br/>
              <w:t>Analiza animacji komputerowej.</w:t>
            </w:r>
          </w:p>
          <w:p w:rsidR="004A3E24" w:rsidRDefault="004A3E24" w:rsidP="004A3E24">
            <w:pPr>
              <w:rPr>
                <w:b/>
                <w:bCs/>
              </w:rPr>
            </w:pPr>
          </w:p>
          <w:p w:rsidR="004A3E24" w:rsidRDefault="004A3E24" w:rsidP="004A3E24">
            <w:pPr>
              <w:ind w:firstLine="708"/>
            </w:pPr>
          </w:p>
          <w:p w:rsidR="004A3E24" w:rsidRDefault="004A3E24" w:rsidP="004A3E24">
            <w:pPr>
              <w:rPr>
                <w:b/>
                <w:bCs/>
              </w:rPr>
            </w:pPr>
          </w:p>
          <w:p w:rsidR="004A3E24" w:rsidRDefault="004A3E24" w:rsidP="004A3E24">
            <w:pPr>
              <w:rPr>
                <w:b/>
                <w:bCs/>
              </w:rPr>
            </w:pPr>
          </w:p>
          <w:p w:rsidR="004A3E24" w:rsidRDefault="004A3E24" w:rsidP="004A3E24">
            <w:pPr>
              <w:rPr>
                <w:b/>
                <w:bCs/>
              </w:rPr>
            </w:pPr>
          </w:p>
          <w:p w:rsidR="004A3E24" w:rsidRDefault="004A3E24" w:rsidP="004A3E24">
            <w:pPr>
              <w:rPr>
                <w:b/>
                <w:bCs/>
              </w:rPr>
            </w:pPr>
          </w:p>
          <w:p w:rsidR="004A3E24" w:rsidRDefault="004A3E24" w:rsidP="004A3E24">
            <w:pPr>
              <w:rPr>
                <w:b/>
                <w:bCs/>
              </w:rPr>
            </w:pPr>
          </w:p>
          <w:p w:rsidR="004A3E24" w:rsidRDefault="004A3E24" w:rsidP="004A3E24">
            <w:pPr>
              <w:rPr>
                <w:b/>
                <w:bCs/>
              </w:rPr>
            </w:pPr>
          </w:p>
          <w:p w:rsidR="004A3E24" w:rsidRDefault="004A3E24" w:rsidP="004A3E24">
            <w:pPr>
              <w:rPr>
                <w:b/>
                <w:bCs/>
              </w:rPr>
            </w:pPr>
          </w:p>
          <w:p w:rsidR="004A3E24" w:rsidRDefault="004A3E24" w:rsidP="004A3E24">
            <w:pPr>
              <w:rPr>
                <w:b/>
                <w:bCs/>
              </w:rPr>
            </w:pPr>
          </w:p>
          <w:p w:rsidR="004A3E24" w:rsidRDefault="004A3E24" w:rsidP="004A3E24">
            <w:pPr>
              <w:rPr>
                <w:b/>
                <w:bCs/>
              </w:rPr>
            </w:pPr>
          </w:p>
          <w:p w:rsidR="00C44556" w:rsidRDefault="004A3E24" w:rsidP="004A3E24">
            <w:pPr>
              <w:rPr>
                <w:b/>
              </w:rPr>
            </w:pPr>
            <w:r w:rsidRPr="00377AE7">
              <w:rPr>
                <w:b/>
                <w:bCs/>
              </w:rPr>
              <w:t>Praca z podręcznikiem</w:t>
            </w:r>
            <w:r>
              <w:rPr>
                <w:b/>
                <w:bCs/>
              </w:rPr>
              <w:br/>
              <w:t>oraz załączonym tekstem.</w:t>
            </w:r>
            <w:r>
              <w:rPr>
                <w:b/>
                <w:bCs/>
              </w:rPr>
              <w:br/>
              <w:t>Analiza animacji komputerowej.</w:t>
            </w:r>
            <w:r>
              <w:rPr>
                <w:b/>
                <w:bCs/>
              </w:rPr>
              <w:br/>
              <w:t xml:space="preserve">Symulacja obsługi reaktora – animacja </w:t>
            </w:r>
            <w:r>
              <w:rPr>
                <w:b/>
                <w:bCs/>
              </w:rPr>
              <w:br/>
            </w:r>
            <w:proofErr w:type="spellStart"/>
            <w:r>
              <w:rPr>
                <w:b/>
                <w:bCs/>
              </w:rPr>
              <w:t>WSiP</w:t>
            </w:r>
            <w:proofErr w:type="spellEnd"/>
          </w:p>
          <w:p w:rsidR="00C44556" w:rsidRDefault="00C44556" w:rsidP="00C44556">
            <w:pPr>
              <w:rPr>
                <w:b/>
              </w:rPr>
            </w:pPr>
          </w:p>
          <w:p w:rsidR="00495E93" w:rsidRDefault="00495E93" w:rsidP="00495E93">
            <w:pPr>
              <w:rPr>
                <w:b/>
              </w:rPr>
            </w:pPr>
          </w:p>
          <w:p w:rsidR="00495E93" w:rsidRDefault="00495E93" w:rsidP="00495E93">
            <w:pPr>
              <w:rPr>
                <w:b/>
              </w:rPr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  <w:r w:rsidR="00630920">
              <w:rPr>
                <w:b/>
                <w:noProof/>
              </w:rPr>
              <w:pict>
                <v:line id="Łącznik prosty 1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1.9pt,9.7pt" to="110.6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" strokecolor="#4579b8 [3044]"/>
              </w:pict>
            </w:r>
          </w:p>
          <w:p w:rsidR="00495E93" w:rsidRDefault="00495E93" w:rsidP="00495E93">
            <w:pPr>
              <w:ind w:firstLine="708"/>
            </w:pPr>
          </w:p>
          <w:p w:rsidR="00B00E11" w:rsidRDefault="00B00E11" w:rsidP="00B00E11">
            <w:pPr>
              <w:rPr>
                <w:b/>
              </w:rPr>
            </w:pPr>
          </w:p>
          <w:p w:rsidR="00B00E11" w:rsidRDefault="00B00E11" w:rsidP="00B00E11">
            <w:pPr>
              <w:ind w:firstLine="708"/>
            </w:pPr>
          </w:p>
          <w:p w:rsidR="00B00E11" w:rsidRPr="003C4EB7" w:rsidRDefault="00B00E11" w:rsidP="00B00E11">
            <w:pPr>
              <w:spacing w:after="0" w:line="240" w:lineRule="auto"/>
            </w:pPr>
          </w:p>
        </w:tc>
        <w:tc>
          <w:tcPr>
            <w:tcW w:w="2096" w:type="dxa"/>
          </w:tcPr>
          <w:p w:rsidR="00B00E11" w:rsidRPr="00C532B5" w:rsidRDefault="00B00E11" w:rsidP="00B00E11">
            <w:pPr>
              <w:spacing w:after="0" w:line="240" w:lineRule="auto"/>
            </w:pPr>
          </w:p>
          <w:p w:rsidR="00B00E11" w:rsidRDefault="00B00E11" w:rsidP="00B00E11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</w:p>
          <w:p w:rsidR="00B00E11" w:rsidRDefault="00B00E11" w:rsidP="00B00E1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lub pocztę e-mail</w:t>
            </w:r>
          </w:p>
          <w:p w:rsidR="00495E93" w:rsidRPr="00BB5437" w:rsidRDefault="00495E93" w:rsidP="00B00E1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oraz planowy </w:t>
            </w:r>
            <w:proofErr w:type="spellStart"/>
            <w:r>
              <w:rPr>
                <w:b/>
              </w:rPr>
              <w:t>online</w:t>
            </w:r>
            <w:proofErr w:type="spellEnd"/>
            <w:r>
              <w:rPr>
                <w:b/>
              </w:rPr>
              <w:t>- Office 365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 xml:space="preserve">A. </w:t>
            </w:r>
            <w:proofErr w:type="spellStart"/>
            <w:r>
              <w:rPr>
                <w:color w:val="000000"/>
              </w:rPr>
              <w:t>Trubaj</w:t>
            </w:r>
            <w:proofErr w:type="spellEnd"/>
          </w:p>
        </w:tc>
      </w:tr>
      <w:tr w:rsidR="00FC1E89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Elektronika i automatyka </w:t>
            </w:r>
            <w:r>
              <w:rPr>
                <w:color w:val="000000"/>
                <w:sz w:val="24"/>
                <w:szCs w:val="24"/>
              </w:rPr>
              <w:lastRenderedPageBreak/>
              <w:t>stosowana w rolnictwie</w:t>
            </w:r>
          </w:p>
        </w:tc>
        <w:tc>
          <w:tcPr>
            <w:tcW w:w="2823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532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4A40D1" w:rsidRPr="00926A5E" w:rsidRDefault="004A40D1" w:rsidP="004A40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F2323" w:rsidRPr="00926A5E" w:rsidRDefault="00FF2323" w:rsidP="00FF23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0E11" w:rsidRPr="00BB5437" w:rsidRDefault="00B00E11" w:rsidP="00194F4D">
            <w:pPr>
              <w:rPr>
                <w:b/>
              </w:rPr>
            </w:pPr>
          </w:p>
        </w:tc>
        <w:tc>
          <w:tcPr>
            <w:tcW w:w="2096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  <w:r w:rsidRPr="00BE2703">
              <w:lastRenderedPageBreak/>
              <w:t xml:space="preserve">Doraźny kontakt z nauczycielem przez pocztę e-mail lub </w:t>
            </w:r>
            <w:r w:rsidRPr="00BE2703">
              <w:lastRenderedPageBreak/>
              <w:t>telefoniczny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S. Trawiński</w:t>
            </w:r>
          </w:p>
        </w:tc>
      </w:tr>
      <w:tr w:rsidR="00FC1E89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Obsługiwanie urządzeń i systemów </w:t>
            </w:r>
            <w:proofErr w:type="spellStart"/>
            <w:r>
              <w:rPr>
                <w:color w:val="000000"/>
                <w:sz w:val="24"/>
                <w:szCs w:val="24"/>
              </w:rPr>
              <w:t>agrotronicz</w:t>
            </w:r>
            <w:r w:rsidR="00ED67CD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nych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w praktyce</w:t>
            </w:r>
          </w:p>
        </w:tc>
        <w:tc>
          <w:tcPr>
            <w:tcW w:w="2823" w:type="dxa"/>
          </w:tcPr>
          <w:p w:rsidR="00B00E11" w:rsidRPr="00BB5437" w:rsidRDefault="009C5DC5" w:rsidP="00B00E11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Powtórzenie materiału</w:t>
            </w:r>
            <w:r w:rsidRPr="00926A5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2" w:type="dxa"/>
          </w:tcPr>
          <w:p w:rsidR="00B00E11" w:rsidRPr="00BB5437" w:rsidRDefault="009C5DC5" w:rsidP="00B00E11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Testy zawodowe,</w:t>
            </w:r>
          </w:p>
        </w:tc>
        <w:tc>
          <w:tcPr>
            <w:tcW w:w="4963" w:type="dxa"/>
          </w:tcPr>
          <w:p w:rsidR="009C5DC5" w:rsidRPr="00926A5E" w:rsidRDefault="009C5DC5" w:rsidP="009C5DC5">
            <w:pPr>
              <w:rPr>
                <w:rFonts w:ascii="Times New Roman" w:hAnsi="Times New Roman"/>
                <w:sz w:val="24"/>
                <w:szCs w:val="24"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 xml:space="preserve">Praca z instrukcją obsługi, </w:t>
            </w:r>
            <w:r w:rsidRPr="00926A5E">
              <w:rPr>
                <w:rFonts w:ascii="Times New Roman" w:hAnsi="Times New Roman"/>
                <w:sz w:val="24"/>
                <w:szCs w:val="24"/>
              </w:rPr>
              <w:br/>
              <w:t>arkusz egzaminacyjny</w:t>
            </w:r>
          </w:p>
          <w:p w:rsidR="00FF2323" w:rsidRPr="00926A5E" w:rsidRDefault="00FF2323" w:rsidP="00FF23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0E11" w:rsidRPr="00BB5437" w:rsidRDefault="00B00E11" w:rsidP="00194F4D">
            <w:pPr>
              <w:rPr>
                <w:b/>
              </w:rPr>
            </w:pPr>
          </w:p>
        </w:tc>
        <w:tc>
          <w:tcPr>
            <w:tcW w:w="2096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  <w:r w:rsidRPr="00BE2703">
              <w:t>Doraźny kontakt z nauczycielem przez pocztę e-mail lub telefoniczny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S. Trawiński</w:t>
            </w:r>
          </w:p>
        </w:tc>
      </w:tr>
      <w:tr w:rsidR="00FC1E89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Stosowanie urządzeń i systemów </w:t>
            </w:r>
            <w:proofErr w:type="spellStart"/>
            <w:r>
              <w:rPr>
                <w:color w:val="000000"/>
                <w:sz w:val="24"/>
                <w:szCs w:val="24"/>
              </w:rPr>
              <w:t>agrotronicz</w:t>
            </w:r>
            <w:r w:rsidR="00ED67CD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nych</w:t>
            </w:r>
            <w:proofErr w:type="spellEnd"/>
          </w:p>
        </w:tc>
        <w:tc>
          <w:tcPr>
            <w:tcW w:w="2823" w:type="dxa"/>
          </w:tcPr>
          <w:p w:rsidR="009C5DC5" w:rsidRPr="00926A5E" w:rsidRDefault="009C5DC5" w:rsidP="009C5DC5">
            <w:pPr>
              <w:rPr>
                <w:rStyle w:val="Teksttreci2Exact"/>
                <w:rFonts w:ascii="Times New Roman" w:hAnsi="Times New Roman"/>
                <w:sz w:val="24"/>
                <w:szCs w:val="24"/>
              </w:rPr>
            </w:pPr>
            <w:r w:rsidRPr="00B674C6">
              <w:rPr>
                <w:rFonts w:ascii="Times New Roman" w:hAnsi="Times New Roman"/>
                <w:sz w:val="24"/>
                <w:szCs w:val="24"/>
              </w:rPr>
              <w:t>Powtórzenie materiału</w:t>
            </w:r>
            <w:r w:rsidRPr="00926A5E">
              <w:rPr>
                <w:rStyle w:val="Teksttreci2Exact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4FF7" w:rsidRPr="00926A5E" w:rsidRDefault="00FB4FF7" w:rsidP="00FB4FF7">
            <w:pPr>
              <w:rPr>
                <w:rStyle w:val="Teksttreci2Exact"/>
                <w:rFonts w:ascii="Times New Roman" w:hAnsi="Times New Roman"/>
                <w:sz w:val="24"/>
                <w:szCs w:val="24"/>
              </w:rPr>
            </w:pPr>
          </w:p>
          <w:p w:rsidR="00FB4FF7" w:rsidRPr="00926A5E" w:rsidRDefault="00FB4FF7" w:rsidP="00FB4FF7">
            <w:pPr>
              <w:rPr>
                <w:rStyle w:val="Teksttreci2Exact"/>
                <w:rFonts w:ascii="Times New Roman" w:hAnsi="Times New Roman"/>
                <w:sz w:val="24"/>
                <w:szCs w:val="24"/>
              </w:rPr>
            </w:pPr>
          </w:p>
          <w:p w:rsidR="00085226" w:rsidRPr="003B1009" w:rsidRDefault="00085226" w:rsidP="0008522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0E11" w:rsidRPr="00BE2703" w:rsidRDefault="00B00E11" w:rsidP="00B00E11"/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532" w:type="dxa"/>
          </w:tcPr>
          <w:p w:rsidR="009C5DC5" w:rsidRPr="00926A5E" w:rsidRDefault="009C5DC5" w:rsidP="009C5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Zadania egzaminacyjne</w:t>
            </w:r>
          </w:p>
          <w:p w:rsidR="009C5DC5" w:rsidRPr="00926A5E" w:rsidRDefault="009C5DC5" w:rsidP="009C5DC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0D1" w:rsidRPr="00926A5E" w:rsidRDefault="004A40D1" w:rsidP="004A40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0D1" w:rsidRPr="00926A5E" w:rsidRDefault="004A40D1" w:rsidP="004A40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0D1" w:rsidRPr="00926A5E" w:rsidRDefault="004A40D1" w:rsidP="004A40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0E11" w:rsidRPr="003B1009" w:rsidRDefault="00B00E11" w:rsidP="003B10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3" w:type="dxa"/>
          </w:tcPr>
          <w:p w:rsidR="009C5DC5" w:rsidRPr="00926A5E" w:rsidRDefault="009C5DC5" w:rsidP="009C5DC5">
            <w:pPr>
              <w:rPr>
                <w:rFonts w:ascii="Times New Roman" w:hAnsi="Times New Roman"/>
                <w:sz w:val="24"/>
                <w:szCs w:val="24"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 xml:space="preserve">Praca z instrukcją obsługi, </w:t>
            </w:r>
            <w:r w:rsidRPr="00926A5E">
              <w:rPr>
                <w:rFonts w:ascii="Times New Roman" w:hAnsi="Times New Roman"/>
                <w:sz w:val="24"/>
                <w:szCs w:val="24"/>
              </w:rPr>
              <w:br/>
              <w:t>arkusz egzaminacyjny</w:t>
            </w:r>
          </w:p>
          <w:p w:rsidR="009C5DC5" w:rsidRPr="00926A5E" w:rsidRDefault="009C5DC5" w:rsidP="009C5DC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B4FF7" w:rsidRDefault="00FB4FF7" w:rsidP="00FB4F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0D1" w:rsidRPr="00926A5E" w:rsidRDefault="004A40D1" w:rsidP="004A40D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40D1" w:rsidRPr="00926A5E" w:rsidRDefault="004A40D1" w:rsidP="00FB4F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0E11" w:rsidRPr="00FB4FF7" w:rsidRDefault="00B00E11" w:rsidP="000852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085226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F2323" w:rsidRPr="00926A5E" w:rsidRDefault="00FF2323" w:rsidP="00FF2323">
            <w:pPr>
              <w:rPr>
                <w:rFonts w:ascii="Times New Roman" w:hAnsi="Times New Roman"/>
                <w:sz w:val="24"/>
                <w:szCs w:val="24"/>
              </w:rPr>
            </w:pPr>
            <w:r w:rsidRPr="00926A5E">
              <w:rPr>
                <w:rFonts w:ascii="Times New Roman" w:hAnsi="Times New Roman"/>
                <w:sz w:val="24"/>
                <w:szCs w:val="24"/>
              </w:rPr>
              <w:t>Doraźny kontakt z nauczycielem przez pocztę e-mail lub telefoniczny</w:t>
            </w:r>
          </w:p>
          <w:p w:rsidR="00FF2323" w:rsidRPr="00926A5E" w:rsidRDefault="00FF2323" w:rsidP="00FF23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S. Trawiński</w:t>
            </w:r>
          </w:p>
        </w:tc>
      </w:tr>
      <w:tr w:rsidR="00FC1E89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Obiekty architektury krajobrazu</w:t>
            </w:r>
          </w:p>
        </w:tc>
        <w:tc>
          <w:tcPr>
            <w:tcW w:w="2823" w:type="dxa"/>
          </w:tcPr>
          <w:p w:rsidR="00B00E11" w:rsidRPr="00BB5437" w:rsidRDefault="00E92FA6" w:rsidP="00B00E11">
            <w:pPr>
              <w:spacing w:after="0" w:line="240" w:lineRule="auto"/>
              <w:rPr>
                <w:b/>
              </w:rPr>
            </w:pPr>
            <w:r w:rsidRPr="00CF0379">
              <w:rPr>
                <w:rFonts w:ascii="Times New Roman" w:hAnsi="Times New Roman"/>
                <w:sz w:val="20"/>
                <w:szCs w:val="20"/>
              </w:rPr>
              <w:t xml:space="preserve">Temat: Przykładowe egzaminy zawodowe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F0379">
              <w:rPr>
                <w:rFonts w:ascii="Times New Roman" w:hAnsi="Times New Roman"/>
                <w:sz w:val="20"/>
                <w:szCs w:val="20"/>
              </w:rPr>
              <w:t>z kwali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fikacji R.22 test teoretyczny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z października 2016 roku.</w:t>
            </w:r>
          </w:p>
        </w:tc>
        <w:tc>
          <w:tcPr>
            <w:tcW w:w="1532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E92FA6" w:rsidRDefault="00BA7E9E" w:rsidP="00E92FA6"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="00E92FA6" w:rsidRPr="001359D5">
              <w:rPr>
                <w:rFonts w:ascii="Times New Roman" w:hAnsi="Times New Roman"/>
                <w:sz w:val="20"/>
                <w:szCs w:val="20"/>
              </w:rPr>
              <w:t>Wejd</w:t>
            </w:r>
            <w:r w:rsidR="00E92FA6">
              <w:rPr>
                <w:rFonts w:ascii="Times New Roman" w:hAnsi="Times New Roman"/>
                <w:sz w:val="20"/>
                <w:szCs w:val="20"/>
              </w:rPr>
              <w:t xml:space="preserve">ź na </w:t>
            </w:r>
          </w:p>
          <w:p w:rsidR="00E92FA6" w:rsidRPr="00D92BFF" w:rsidRDefault="00630920" w:rsidP="00E92FA6">
            <w:pPr>
              <w:rPr>
                <w:sz w:val="20"/>
                <w:szCs w:val="20"/>
              </w:rPr>
            </w:pPr>
            <w:hyperlink r:id="rId20" w:history="1">
              <w:r w:rsidR="00E92FA6" w:rsidRPr="00D92BFF">
                <w:rPr>
                  <w:color w:val="0000FF"/>
                  <w:sz w:val="20"/>
                  <w:szCs w:val="20"/>
                  <w:u w:val="single"/>
                </w:rPr>
                <w:t>https://kwalifikacjewzawodzie.pl/kwalifikacje/kwalifikacja-r22/r22_pazdziernik_2016/</w:t>
              </w:r>
            </w:hyperlink>
          </w:p>
          <w:p w:rsidR="00B00E11" w:rsidRPr="00C07E2A" w:rsidRDefault="00E92FA6" w:rsidP="00E92FA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rozwiąż test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online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 października 2016 roku.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Zrób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PrintScreen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br/>
              <w:t>z ostatniej strony z wynikiem testu i prześlij.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096" w:type="dxa"/>
          </w:tcPr>
          <w:p w:rsidR="00B00E11" w:rsidRDefault="00B00E11" w:rsidP="00B00E1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85226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Office 365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Teams</w:t>
            </w:r>
            <w:proofErr w:type="spellEnd"/>
          </w:p>
          <w:p w:rsidR="00085226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  <w:r w:rsidRPr="001359D5">
              <w:rPr>
                <w:rFonts w:ascii="Times New Roman" w:hAnsi="Times New Roman"/>
                <w:sz w:val="20"/>
                <w:szCs w:val="20"/>
              </w:rPr>
              <w:t xml:space="preserve">Messenger </w:t>
            </w:r>
            <w:r w:rsidRPr="001359D5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p.czajka@marszew.p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l</w:t>
            </w: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P. Czajka</w:t>
            </w:r>
          </w:p>
        </w:tc>
      </w:tr>
      <w:tr w:rsidR="00FC1E89" w:rsidRPr="00BB5437" w:rsidTr="00B00E11">
        <w:tc>
          <w:tcPr>
            <w:tcW w:w="421" w:type="dxa"/>
            <w:vMerge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Technologia produkcji i upraw roślin</w:t>
            </w:r>
          </w:p>
        </w:tc>
        <w:tc>
          <w:tcPr>
            <w:tcW w:w="2823" w:type="dxa"/>
          </w:tcPr>
          <w:p w:rsidR="00B00E11" w:rsidRPr="00CF0379" w:rsidRDefault="00B00E11" w:rsidP="0008522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532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B00E11" w:rsidRPr="00C07E2A" w:rsidRDefault="00BA7E9E" w:rsidP="00BA7E9E">
            <w:pPr>
              <w:rPr>
                <w:rFonts w:ascii="Times New Roman" w:hAnsi="Times New Roman"/>
                <w:sz w:val="20"/>
                <w:szCs w:val="20"/>
              </w:rPr>
            </w:pPr>
            <w:r w:rsidRPr="003C00B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96" w:type="dxa"/>
          </w:tcPr>
          <w:p w:rsidR="00B00E11" w:rsidRDefault="00B00E11" w:rsidP="00B00E1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85226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Office 365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Teams</w:t>
            </w:r>
            <w:proofErr w:type="spellEnd"/>
          </w:p>
          <w:p w:rsidR="00085226" w:rsidRDefault="00085226" w:rsidP="00085226">
            <w:pPr>
              <w:rPr>
                <w:rFonts w:ascii="Times New Roman" w:hAnsi="Times New Roman"/>
                <w:sz w:val="20"/>
                <w:szCs w:val="20"/>
              </w:rPr>
            </w:pPr>
            <w:r w:rsidRPr="001359D5">
              <w:rPr>
                <w:rFonts w:ascii="Times New Roman" w:hAnsi="Times New Roman"/>
                <w:sz w:val="20"/>
                <w:szCs w:val="20"/>
              </w:rPr>
              <w:t xml:space="preserve">Messenger </w:t>
            </w:r>
            <w:r w:rsidRPr="001359D5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p.czajka@marszew.pl</w:t>
            </w: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P. Czajka</w:t>
            </w:r>
          </w:p>
        </w:tc>
      </w:tr>
      <w:tr w:rsidR="00FC1E89" w:rsidRPr="00BB5437" w:rsidTr="00B00E11">
        <w:tc>
          <w:tcPr>
            <w:tcW w:w="421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Działalność gospodarcza</w:t>
            </w:r>
          </w:p>
          <w:p w:rsidR="00B00E11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23" w:type="dxa"/>
          </w:tcPr>
          <w:p w:rsidR="001871D4" w:rsidRPr="0028067E" w:rsidRDefault="003D4569" w:rsidP="001871D4">
            <w:pPr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</w:rPr>
              <w:t xml:space="preserve">   </w:t>
            </w:r>
            <w:r w:rsidR="001871D4" w:rsidRPr="00FA7B5F">
              <w:rPr>
                <w:rFonts w:cs="Calibri"/>
                <w:b/>
                <w:sz w:val="20"/>
                <w:szCs w:val="20"/>
              </w:rPr>
              <w:t xml:space="preserve">: </w:t>
            </w:r>
            <w:r w:rsidR="001871D4">
              <w:rPr>
                <w:rFonts w:cs="Calibri"/>
                <w:b/>
                <w:sz w:val="20"/>
                <w:szCs w:val="20"/>
              </w:rPr>
              <w:t xml:space="preserve">Otoczenie przedsiębiorstwa   </w:t>
            </w:r>
          </w:p>
          <w:p w:rsidR="001871D4" w:rsidRPr="0028067E" w:rsidRDefault="001871D4" w:rsidP="001871D4">
            <w:pPr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</w:p>
          <w:p w:rsidR="001871D4" w:rsidRDefault="001871D4" w:rsidP="001871D4">
            <w:pPr>
              <w:rPr>
                <w:rFonts w:cs="Calibri"/>
                <w:sz w:val="20"/>
                <w:szCs w:val="20"/>
              </w:rPr>
            </w:pPr>
            <w:r w:rsidRPr="0028067E">
              <w:rPr>
                <w:rFonts w:cs="Calibri"/>
                <w:sz w:val="20"/>
                <w:szCs w:val="20"/>
              </w:rPr>
              <w:t xml:space="preserve">Cel: uczeń </w:t>
            </w:r>
            <w:r>
              <w:rPr>
                <w:rFonts w:cs="Calibri"/>
                <w:sz w:val="20"/>
                <w:szCs w:val="20"/>
              </w:rPr>
              <w:t xml:space="preserve">zna pojęcie otoczenia przedsiębiorstwa i jego podział, zna i stosuje podstawowe pojęcia ekonomiczne, podaje przykłady oddziaływania otoczenia za zachowanie przedsiębiorstwa </w:t>
            </w:r>
          </w:p>
          <w:p w:rsidR="003D4569" w:rsidRPr="00C07E2A" w:rsidRDefault="003D4569" w:rsidP="003D4569">
            <w:pPr>
              <w:rPr>
                <w:rFonts w:cs="Calibri"/>
                <w:b/>
                <w:bCs/>
                <w:sz w:val="20"/>
                <w:szCs w:val="20"/>
                <w:lang w:val="de-DE"/>
              </w:rPr>
            </w:pPr>
          </w:p>
          <w:p w:rsidR="003D4569" w:rsidRDefault="003D4569" w:rsidP="003D4569">
            <w:pPr>
              <w:rPr>
                <w:rFonts w:cs="Calibri"/>
                <w:b/>
                <w:sz w:val="20"/>
                <w:szCs w:val="20"/>
              </w:rPr>
            </w:pPr>
          </w:p>
          <w:p w:rsidR="003D4569" w:rsidRDefault="003D4569" w:rsidP="003D4569">
            <w:pPr>
              <w:rPr>
                <w:rFonts w:cs="Calibri"/>
                <w:b/>
                <w:sz w:val="20"/>
                <w:szCs w:val="20"/>
              </w:rPr>
            </w:pPr>
          </w:p>
          <w:p w:rsidR="00B00E11" w:rsidRDefault="00B00E11" w:rsidP="00B00E11">
            <w:pPr>
              <w:rPr>
                <w:rFonts w:cs="Calibri"/>
                <w:b/>
                <w:sz w:val="20"/>
                <w:szCs w:val="20"/>
              </w:rPr>
            </w:pPr>
          </w:p>
          <w:p w:rsidR="00B00E11" w:rsidRDefault="00B00E11" w:rsidP="00B00E11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  <w:p w:rsidR="00B00E11" w:rsidRDefault="00B00E11" w:rsidP="00B00E11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532" w:type="dxa"/>
          </w:tcPr>
          <w:p w:rsidR="00C5704C" w:rsidRDefault="00C5704C" w:rsidP="00C5704C">
            <w:pPr>
              <w:rPr>
                <w:rFonts w:cs="Calibri"/>
                <w:bCs/>
                <w:sz w:val="20"/>
                <w:szCs w:val="20"/>
              </w:rPr>
            </w:pPr>
          </w:p>
          <w:p w:rsidR="001871D4" w:rsidRDefault="001871D4" w:rsidP="001871D4">
            <w:pPr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Linki</w:t>
            </w:r>
          </w:p>
          <w:p w:rsidR="001871D4" w:rsidRDefault="001871D4" w:rsidP="001871D4">
            <w:pPr>
              <w:rPr>
                <w:rFonts w:cs="Calibri"/>
                <w:bCs/>
                <w:sz w:val="20"/>
                <w:szCs w:val="20"/>
              </w:rPr>
            </w:pPr>
            <w:r w:rsidRPr="002201A7">
              <w:rPr>
                <w:rFonts w:cs="Calibri"/>
                <w:bCs/>
                <w:sz w:val="20"/>
                <w:szCs w:val="20"/>
              </w:rPr>
              <w:t>https://pl.wikipedia.org/wiki/Otoczenie_przedsi</w:t>
            </w:r>
            <w:r>
              <w:rPr>
                <w:rFonts w:cs="Calibri"/>
                <w:bCs/>
                <w:sz w:val="20"/>
                <w:szCs w:val="20"/>
              </w:rPr>
              <w:t>ę</w:t>
            </w:r>
            <w:r w:rsidRPr="002201A7">
              <w:rPr>
                <w:rFonts w:cs="Calibri"/>
                <w:bCs/>
                <w:sz w:val="20"/>
                <w:szCs w:val="20"/>
              </w:rPr>
              <w:t>biorstwa</w:t>
            </w: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1871D4" w:rsidRDefault="001871D4" w:rsidP="001871D4">
            <w:pPr>
              <w:rPr>
                <w:rFonts w:cs="Calibri"/>
                <w:bCs/>
                <w:sz w:val="20"/>
                <w:szCs w:val="20"/>
              </w:rPr>
            </w:pPr>
            <w:r w:rsidRPr="001A5D48">
              <w:rPr>
                <w:rFonts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cs="Calibri"/>
                <w:bCs/>
                <w:sz w:val="20"/>
                <w:szCs w:val="20"/>
              </w:rPr>
              <w:t>i odpowiedzi do zadań</w:t>
            </w:r>
          </w:p>
          <w:p w:rsidR="001871D4" w:rsidRPr="00190EDA" w:rsidRDefault="001871D4" w:rsidP="001871D4">
            <w:pPr>
              <w:numPr>
                <w:ilvl w:val="0"/>
                <w:numId w:val="9"/>
              </w:numPr>
              <w:spacing w:after="0" w:line="240" w:lineRule="auto"/>
              <w:ind w:left="321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Pod</w:t>
            </w:r>
            <w:r w:rsidRPr="00190EDA">
              <w:rPr>
                <w:rFonts w:cs="Calibri"/>
                <w:bCs/>
                <w:sz w:val="20"/>
                <w:szCs w:val="20"/>
              </w:rPr>
              <w:t>aj po</w:t>
            </w:r>
            <w:r>
              <w:rPr>
                <w:rFonts w:cs="Calibri"/>
                <w:bCs/>
                <w:sz w:val="20"/>
                <w:szCs w:val="20"/>
              </w:rPr>
              <w:t xml:space="preserve">dział </w:t>
            </w:r>
            <w:r w:rsidRPr="00190EDA">
              <w:rPr>
                <w:rFonts w:cs="Calibri"/>
                <w:bCs/>
                <w:sz w:val="20"/>
                <w:szCs w:val="20"/>
              </w:rPr>
              <w:t>„otoczeni</w:t>
            </w:r>
            <w:r>
              <w:rPr>
                <w:rFonts w:cs="Calibri"/>
                <w:bCs/>
                <w:sz w:val="20"/>
                <w:szCs w:val="20"/>
              </w:rPr>
              <w:t>a</w:t>
            </w:r>
            <w:r w:rsidRPr="00190EDA">
              <w:rPr>
                <w:rFonts w:cs="Calibri"/>
                <w:bCs/>
                <w:sz w:val="20"/>
                <w:szCs w:val="20"/>
              </w:rPr>
              <w:t xml:space="preserve"> </w:t>
            </w:r>
            <w:r>
              <w:rPr>
                <w:rFonts w:cs="Calibri"/>
                <w:bCs/>
                <w:sz w:val="20"/>
                <w:szCs w:val="20"/>
              </w:rPr>
              <w:t>zewnętrznego dals</w:t>
            </w:r>
            <w:r w:rsidRPr="00190EDA">
              <w:rPr>
                <w:rFonts w:cs="Calibri"/>
                <w:bCs/>
                <w:sz w:val="20"/>
                <w:szCs w:val="20"/>
              </w:rPr>
              <w:t>ze</w:t>
            </w:r>
            <w:r>
              <w:rPr>
                <w:rFonts w:cs="Calibri"/>
                <w:bCs/>
                <w:sz w:val="20"/>
                <w:szCs w:val="20"/>
              </w:rPr>
              <w:t>g</w:t>
            </w:r>
            <w:r w:rsidRPr="00190EDA">
              <w:rPr>
                <w:rFonts w:cs="Calibri"/>
                <w:bCs/>
                <w:sz w:val="20"/>
                <w:szCs w:val="20"/>
              </w:rPr>
              <w:t>o”</w:t>
            </w:r>
          </w:p>
          <w:p w:rsidR="001871D4" w:rsidRDefault="001871D4" w:rsidP="001871D4">
            <w:pPr>
              <w:numPr>
                <w:ilvl w:val="0"/>
                <w:numId w:val="9"/>
              </w:numPr>
              <w:spacing w:after="0" w:line="240" w:lineRule="auto"/>
              <w:ind w:left="321" w:hanging="284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Podaj co najmniej 10 elementów otoczenia zewnętrznego dalszego</w:t>
            </w:r>
          </w:p>
          <w:p w:rsidR="001871D4" w:rsidRDefault="001871D4" w:rsidP="001871D4">
            <w:pPr>
              <w:numPr>
                <w:ilvl w:val="0"/>
                <w:numId w:val="9"/>
              </w:numPr>
              <w:spacing w:after="0" w:line="240" w:lineRule="auto"/>
              <w:ind w:left="321" w:hanging="284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Wybierz co najmniej trzy elementy otoczenia zewnętrznego dalszego i omów ich oddziaływanie na firmę w twojej branży</w:t>
            </w:r>
          </w:p>
          <w:p w:rsidR="003D4569" w:rsidRDefault="003D4569" w:rsidP="003D4569">
            <w:pPr>
              <w:rPr>
                <w:rFonts w:cs="Calibri"/>
                <w:bCs/>
                <w:sz w:val="20"/>
                <w:szCs w:val="20"/>
              </w:rPr>
            </w:pPr>
          </w:p>
          <w:p w:rsidR="00B00E11" w:rsidRDefault="00B00E11" w:rsidP="00B00E11">
            <w:pPr>
              <w:rPr>
                <w:rFonts w:cs="Calibri"/>
                <w:bCs/>
                <w:sz w:val="20"/>
                <w:szCs w:val="20"/>
              </w:rPr>
            </w:pPr>
          </w:p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2096" w:type="dxa"/>
          </w:tcPr>
          <w:p w:rsidR="00B00E11" w:rsidRDefault="00B00E11" w:rsidP="00B00E11">
            <w:pPr>
              <w:rPr>
                <w:rFonts w:cs="Calibri"/>
                <w:b/>
                <w:sz w:val="20"/>
                <w:szCs w:val="20"/>
              </w:rPr>
            </w:pPr>
          </w:p>
          <w:p w:rsidR="00B00E11" w:rsidRPr="004963BA" w:rsidRDefault="00B00E11" w:rsidP="00B00E11">
            <w:pPr>
              <w:rPr>
                <w:rFonts w:cs="Calibri"/>
                <w:sz w:val="20"/>
                <w:szCs w:val="20"/>
              </w:rPr>
            </w:pPr>
            <w:r w:rsidRPr="004963BA">
              <w:rPr>
                <w:rFonts w:cs="Calibri"/>
                <w:sz w:val="20"/>
                <w:szCs w:val="20"/>
              </w:rPr>
              <w:t>e-dziennik,</w:t>
            </w:r>
          </w:p>
          <w:p w:rsidR="00B00E11" w:rsidRDefault="00B00E11" w:rsidP="00B00E11">
            <w:pPr>
              <w:rPr>
                <w:rFonts w:cs="Calibri"/>
                <w:sz w:val="20"/>
                <w:szCs w:val="20"/>
              </w:rPr>
            </w:pPr>
            <w:r w:rsidRPr="004963BA">
              <w:rPr>
                <w:rFonts w:cs="Calibri"/>
                <w:sz w:val="20"/>
                <w:szCs w:val="20"/>
              </w:rPr>
              <w:t>służbowa poczta elektroniczna</w:t>
            </w:r>
            <w:r>
              <w:rPr>
                <w:rFonts w:cs="Calibri"/>
                <w:sz w:val="20"/>
                <w:szCs w:val="20"/>
              </w:rPr>
              <w:t>:</w:t>
            </w:r>
            <w:r w:rsidRPr="004963BA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z</w:t>
            </w:r>
            <w:r w:rsidRPr="004963BA">
              <w:rPr>
                <w:rFonts w:cs="Calibri"/>
                <w:sz w:val="20"/>
                <w:szCs w:val="20"/>
              </w:rPr>
              <w:t>.r</w:t>
            </w:r>
            <w:r>
              <w:rPr>
                <w:rFonts w:cs="Calibri"/>
                <w:sz w:val="20"/>
                <w:szCs w:val="20"/>
              </w:rPr>
              <w:t>utkows</w:t>
            </w:r>
            <w:r w:rsidRPr="004963BA">
              <w:rPr>
                <w:rFonts w:cs="Calibri"/>
                <w:sz w:val="20"/>
                <w:szCs w:val="20"/>
              </w:rPr>
              <w:t>k</w:t>
            </w:r>
            <w:r>
              <w:rPr>
                <w:rFonts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cs="Calibri"/>
                <w:sz w:val="20"/>
                <w:szCs w:val="20"/>
              </w:rPr>
              <w:t>@</w:t>
            </w:r>
          </w:p>
          <w:p w:rsidR="00B00E11" w:rsidRPr="004963BA" w:rsidRDefault="00B00E11" w:rsidP="00B00E11">
            <w:pPr>
              <w:rPr>
                <w:rFonts w:cs="Calibri"/>
                <w:b/>
                <w:sz w:val="20"/>
                <w:szCs w:val="20"/>
              </w:rPr>
            </w:pPr>
            <w:r w:rsidRPr="004963BA">
              <w:rPr>
                <w:rFonts w:cs="Calibri"/>
                <w:sz w:val="20"/>
                <w:szCs w:val="20"/>
              </w:rPr>
              <w:t>marszew.pl</w:t>
            </w:r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>Z. Rutkowski</w:t>
            </w:r>
          </w:p>
        </w:tc>
      </w:tr>
      <w:tr w:rsidR="00FC1E89" w:rsidRPr="00BB5437" w:rsidTr="00B00E11">
        <w:tc>
          <w:tcPr>
            <w:tcW w:w="421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1328" w:type="dxa"/>
            <w:shd w:val="clear" w:color="auto" w:fill="EAF1DD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>Religia</w:t>
            </w:r>
          </w:p>
        </w:tc>
        <w:tc>
          <w:tcPr>
            <w:tcW w:w="2823" w:type="dxa"/>
          </w:tcPr>
          <w:p w:rsidR="00265165" w:rsidRDefault="00265165" w:rsidP="002651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„Znaczenie i rola symboli wielkanocnych”</w:t>
            </w:r>
          </w:p>
          <w:p w:rsidR="00B00E11" w:rsidRPr="00BB5437" w:rsidRDefault="00B00E11" w:rsidP="00FC1E89">
            <w:pPr>
              <w:spacing w:after="0" w:line="240" w:lineRule="auto"/>
              <w:rPr>
                <w:b/>
              </w:rPr>
            </w:pPr>
          </w:p>
        </w:tc>
        <w:tc>
          <w:tcPr>
            <w:tcW w:w="1532" w:type="dxa"/>
          </w:tcPr>
          <w:p w:rsidR="00B00E11" w:rsidRPr="00BB5437" w:rsidRDefault="00B00E11" w:rsidP="00B00E11">
            <w:pPr>
              <w:spacing w:after="0" w:line="240" w:lineRule="auto"/>
              <w:rPr>
                <w:b/>
              </w:rPr>
            </w:pPr>
          </w:p>
        </w:tc>
        <w:tc>
          <w:tcPr>
            <w:tcW w:w="4963" w:type="dxa"/>
          </w:tcPr>
          <w:p w:rsidR="00B00E11" w:rsidRPr="00BB5437" w:rsidRDefault="00265165" w:rsidP="0083570F">
            <w:pPr>
              <w:spacing w:after="0" w:line="240" w:lineRule="auto"/>
              <w:rPr>
                <w:b/>
              </w:rPr>
            </w:pPr>
            <w:r w:rsidRPr="00831E1E">
              <w:rPr>
                <w:rFonts w:ascii="Times New Roman" w:hAnsi="Times New Roman"/>
                <w:sz w:val="24"/>
                <w:szCs w:val="24"/>
              </w:rPr>
              <w:t>Analiza prezentacji i tworzenie tekstu własnego:</w:t>
            </w:r>
          </w:p>
        </w:tc>
        <w:tc>
          <w:tcPr>
            <w:tcW w:w="2096" w:type="dxa"/>
          </w:tcPr>
          <w:p w:rsidR="00B00E11" w:rsidRPr="00BB5437" w:rsidRDefault="0083570F" w:rsidP="00B00E11">
            <w:pPr>
              <w:spacing w:after="0" w:line="240" w:lineRule="auto"/>
              <w:rPr>
                <w:b/>
              </w:rPr>
            </w:pP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</w:p>
        </w:tc>
        <w:tc>
          <w:tcPr>
            <w:tcW w:w="1057" w:type="dxa"/>
            <w:vAlign w:val="bottom"/>
          </w:tcPr>
          <w:p w:rsidR="00B00E11" w:rsidRPr="00BB5437" w:rsidRDefault="00B00E11" w:rsidP="00B00E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B5437">
              <w:rPr>
                <w:color w:val="000000"/>
              </w:rPr>
              <w:t>M. Regus</w:t>
            </w:r>
          </w:p>
        </w:tc>
      </w:tr>
    </w:tbl>
    <w:p w:rsidR="00354BAE" w:rsidRDefault="00354BAE">
      <w:pPr>
        <w:rPr>
          <w:b/>
        </w:rPr>
      </w:pPr>
      <w:r>
        <w:rPr>
          <w:b/>
        </w:rPr>
        <w:t xml:space="preserve">         </w:t>
      </w:r>
    </w:p>
    <w:p w:rsidR="00354BAE" w:rsidRDefault="00354BAE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354BAE" w:rsidRDefault="00354BAE">
      <w:pPr>
        <w:spacing w:after="0" w:line="240" w:lineRule="auto"/>
        <w:rPr>
          <w:b/>
        </w:rPr>
      </w:pPr>
      <w:r>
        <w:rPr>
          <w:b/>
        </w:rPr>
        <w:lastRenderedPageBreak/>
        <w:br w:type="page"/>
      </w:r>
    </w:p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30513"/>
    <w:multiLevelType w:val="hybridMultilevel"/>
    <w:tmpl w:val="2A989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2B3BC3"/>
    <w:multiLevelType w:val="hybridMultilevel"/>
    <w:tmpl w:val="39CCB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A676BC"/>
    <w:multiLevelType w:val="hybridMultilevel"/>
    <w:tmpl w:val="52F85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E2BD5"/>
    <w:multiLevelType w:val="hybridMultilevel"/>
    <w:tmpl w:val="21669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BE66DF"/>
    <w:multiLevelType w:val="hybridMultilevel"/>
    <w:tmpl w:val="52F85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87161C"/>
    <w:multiLevelType w:val="hybridMultilevel"/>
    <w:tmpl w:val="7432F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8E4E7E"/>
    <w:multiLevelType w:val="hybridMultilevel"/>
    <w:tmpl w:val="94DC5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98708C"/>
    <w:multiLevelType w:val="hybridMultilevel"/>
    <w:tmpl w:val="B0B23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036BF4"/>
    <w:multiLevelType w:val="hybridMultilevel"/>
    <w:tmpl w:val="7E9823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1D6B"/>
    <w:rsid w:val="00070994"/>
    <w:rsid w:val="000714AC"/>
    <w:rsid w:val="0007174E"/>
    <w:rsid w:val="00082A55"/>
    <w:rsid w:val="0008322A"/>
    <w:rsid w:val="00085226"/>
    <w:rsid w:val="00086A12"/>
    <w:rsid w:val="000B4AB3"/>
    <w:rsid w:val="000D7449"/>
    <w:rsid w:val="000E403E"/>
    <w:rsid w:val="000F4EB2"/>
    <w:rsid w:val="000F5493"/>
    <w:rsid w:val="00100C79"/>
    <w:rsid w:val="00154D23"/>
    <w:rsid w:val="00162666"/>
    <w:rsid w:val="00173C26"/>
    <w:rsid w:val="001754C2"/>
    <w:rsid w:val="001871D4"/>
    <w:rsid w:val="001902CF"/>
    <w:rsid w:val="00194F4D"/>
    <w:rsid w:val="001A04F1"/>
    <w:rsid w:val="001E70C4"/>
    <w:rsid w:val="00232847"/>
    <w:rsid w:val="00265165"/>
    <w:rsid w:val="00275EAA"/>
    <w:rsid w:val="00290E59"/>
    <w:rsid w:val="002A01A0"/>
    <w:rsid w:val="002B7665"/>
    <w:rsid w:val="002E0717"/>
    <w:rsid w:val="002E21B3"/>
    <w:rsid w:val="002F534B"/>
    <w:rsid w:val="002F7EB5"/>
    <w:rsid w:val="00312A13"/>
    <w:rsid w:val="00354BAE"/>
    <w:rsid w:val="00361CCE"/>
    <w:rsid w:val="00391753"/>
    <w:rsid w:val="003B1009"/>
    <w:rsid w:val="003B4393"/>
    <w:rsid w:val="003C4EB7"/>
    <w:rsid w:val="003D4569"/>
    <w:rsid w:val="003E28A8"/>
    <w:rsid w:val="003F3F7E"/>
    <w:rsid w:val="00425EEE"/>
    <w:rsid w:val="00434072"/>
    <w:rsid w:val="00495E93"/>
    <w:rsid w:val="004A3E24"/>
    <w:rsid w:val="004A40D1"/>
    <w:rsid w:val="004A5D8B"/>
    <w:rsid w:val="004A769F"/>
    <w:rsid w:val="004D09DD"/>
    <w:rsid w:val="004E535F"/>
    <w:rsid w:val="00532687"/>
    <w:rsid w:val="00535F21"/>
    <w:rsid w:val="005C492C"/>
    <w:rsid w:val="005D78C7"/>
    <w:rsid w:val="00630920"/>
    <w:rsid w:val="00630DBA"/>
    <w:rsid w:val="00671AB9"/>
    <w:rsid w:val="00692DFC"/>
    <w:rsid w:val="006976B8"/>
    <w:rsid w:val="006B1302"/>
    <w:rsid w:val="006B56E7"/>
    <w:rsid w:val="006F35D2"/>
    <w:rsid w:val="007035EA"/>
    <w:rsid w:val="00713470"/>
    <w:rsid w:val="00741B7A"/>
    <w:rsid w:val="00773703"/>
    <w:rsid w:val="007963C6"/>
    <w:rsid w:val="007A6965"/>
    <w:rsid w:val="007C301F"/>
    <w:rsid w:val="007D6A33"/>
    <w:rsid w:val="0083570F"/>
    <w:rsid w:val="00843B8F"/>
    <w:rsid w:val="008537E4"/>
    <w:rsid w:val="00855270"/>
    <w:rsid w:val="00864D30"/>
    <w:rsid w:val="0087494D"/>
    <w:rsid w:val="008A2701"/>
    <w:rsid w:val="008D139D"/>
    <w:rsid w:val="008F41E6"/>
    <w:rsid w:val="008F7278"/>
    <w:rsid w:val="009020B7"/>
    <w:rsid w:val="00922717"/>
    <w:rsid w:val="00943D8D"/>
    <w:rsid w:val="0095218A"/>
    <w:rsid w:val="00955487"/>
    <w:rsid w:val="009706D0"/>
    <w:rsid w:val="00970705"/>
    <w:rsid w:val="009731EE"/>
    <w:rsid w:val="009C3EAB"/>
    <w:rsid w:val="009C5DC5"/>
    <w:rsid w:val="009D10B6"/>
    <w:rsid w:val="009D189F"/>
    <w:rsid w:val="00A249EF"/>
    <w:rsid w:val="00A43E12"/>
    <w:rsid w:val="00A91A21"/>
    <w:rsid w:val="00AE67AC"/>
    <w:rsid w:val="00B00E11"/>
    <w:rsid w:val="00B01135"/>
    <w:rsid w:val="00B17695"/>
    <w:rsid w:val="00B41346"/>
    <w:rsid w:val="00B61FD8"/>
    <w:rsid w:val="00B70F7A"/>
    <w:rsid w:val="00B87235"/>
    <w:rsid w:val="00B94714"/>
    <w:rsid w:val="00BA7E9E"/>
    <w:rsid w:val="00BB5437"/>
    <w:rsid w:val="00BC4917"/>
    <w:rsid w:val="00BC7D01"/>
    <w:rsid w:val="00BD277F"/>
    <w:rsid w:val="00BF7BEE"/>
    <w:rsid w:val="00C07E2A"/>
    <w:rsid w:val="00C248CC"/>
    <w:rsid w:val="00C278F9"/>
    <w:rsid w:val="00C33D45"/>
    <w:rsid w:val="00C44556"/>
    <w:rsid w:val="00C5704C"/>
    <w:rsid w:val="00C730DB"/>
    <w:rsid w:val="00C77E04"/>
    <w:rsid w:val="00C93421"/>
    <w:rsid w:val="00C93686"/>
    <w:rsid w:val="00C9669F"/>
    <w:rsid w:val="00CA74D5"/>
    <w:rsid w:val="00CC4B0B"/>
    <w:rsid w:val="00CE3544"/>
    <w:rsid w:val="00D10D81"/>
    <w:rsid w:val="00D31A07"/>
    <w:rsid w:val="00D40CE0"/>
    <w:rsid w:val="00D443BC"/>
    <w:rsid w:val="00D558F2"/>
    <w:rsid w:val="00DD2496"/>
    <w:rsid w:val="00DE66E3"/>
    <w:rsid w:val="00E36332"/>
    <w:rsid w:val="00E61D6B"/>
    <w:rsid w:val="00E87484"/>
    <w:rsid w:val="00E90B43"/>
    <w:rsid w:val="00E92FA6"/>
    <w:rsid w:val="00EC0ECC"/>
    <w:rsid w:val="00ED67CD"/>
    <w:rsid w:val="00F05DCD"/>
    <w:rsid w:val="00F16C12"/>
    <w:rsid w:val="00FB4FF7"/>
    <w:rsid w:val="00FC1E89"/>
    <w:rsid w:val="00FF2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1A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B947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BB543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77E04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classpageheaderjoinlink-link">
    <w:name w:val="classpageheaderjoinlink-link"/>
    <w:basedOn w:val="Domylnaczcionkaakapitu"/>
    <w:rsid w:val="009731EE"/>
  </w:style>
  <w:style w:type="character" w:customStyle="1" w:styleId="Nagwek1Znak">
    <w:name w:val="Nagłówek 1 Znak"/>
    <w:basedOn w:val="Domylnaczcionkaakapitu"/>
    <w:link w:val="Nagwek1"/>
    <w:uiPriority w:val="9"/>
    <w:rsid w:val="00B94714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B947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treci2Exact">
    <w:name w:val="Tekst treści (2) Exact"/>
    <w:basedOn w:val="Domylnaczcionkaakapitu"/>
    <w:rsid w:val="00FF2323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1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264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5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26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99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4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41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6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254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8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0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9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0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6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2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7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3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20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03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3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64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6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38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77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7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3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9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0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66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09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13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839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0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0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3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40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19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7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6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4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7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68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5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4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6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720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5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10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88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6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29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6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37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9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0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4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57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25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0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318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3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06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8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4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2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17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1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9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38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4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5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057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21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9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4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6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41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6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60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01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66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84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3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3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85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81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0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8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890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0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86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11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09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1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71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095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17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1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9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5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5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4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08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5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30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13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0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33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2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6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39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8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82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16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2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3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0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9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4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39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6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60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3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6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13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308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72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4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5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66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4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22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8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4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7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0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29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7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92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69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98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4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4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70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3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8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3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502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1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2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1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5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19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43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9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92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3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6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8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50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2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71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3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2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55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3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2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7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54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2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7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6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18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09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5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81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7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07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5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19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05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1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3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17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51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15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losz.pl/przeczytaj/poezja/25/ktory-skrzywdziles" TargetMode="External"/><Relationship Id="rId13" Type="http://schemas.openxmlformats.org/officeDocument/2006/relationships/hyperlink" Target="https://instaling.pl" TargetMode="External"/><Relationship Id="rId18" Type="http://schemas.openxmlformats.org/officeDocument/2006/relationships/hyperlink" Target="http://www.office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www.matemaks.pl/" TargetMode="External"/><Relationship Id="rId12" Type="http://schemas.openxmlformats.org/officeDocument/2006/relationships/hyperlink" Target="mailto:niemieckimarszew@interia.pl" TargetMode="External"/><Relationship Id="rId17" Type="http://schemas.openxmlformats.org/officeDocument/2006/relationships/hyperlink" Target="mailto:b.gogolinska@marszew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.gogolinska@marszew.pl" TargetMode="External"/><Relationship Id="rId20" Type="http://schemas.openxmlformats.org/officeDocument/2006/relationships/hyperlink" Target="https://kwalifikacjewzawodzie.pl/kwalifikacje/kwalifikacja-r22/r22_pazdziernik_2016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matemaks.pl/rachunek-prawdopodobienstwa.html" TargetMode="External"/><Relationship Id="rId11" Type="http://schemas.openxmlformats.org/officeDocument/2006/relationships/hyperlink" Target="https://quizlet.com/_5zupe5?x=1jqt&amp;i=1stws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lt.oup.com/general_content/pl/dla_uczniow?cc=pl&amp;selLanguage=pl" TargetMode="External"/><Relationship Id="rId10" Type="http://schemas.openxmlformats.org/officeDocument/2006/relationships/hyperlink" Target="https://quizlet.com/_63pe3v?x=1jqt&amp;i=1stws7" TargetMode="External"/><Relationship Id="rId19" Type="http://schemas.openxmlformats.org/officeDocument/2006/relationships/hyperlink" Target="mailto:r.michalak@marszew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quizlet.com" TargetMode="External"/><Relationship Id="rId14" Type="http://schemas.openxmlformats.org/officeDocument/2006/relationships/hyperlink" Target="http://www.office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A8672-2890-4C32-9809-258B62D71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12</Pages>
  <Words>1312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Asus</cp:lastModifiedBy>
  <cp:revision>85</cp:revision>
  <dcterms:created xsi:type="dcterms:W3CDTF">2020-03-25T22:03:00Z</dcterms:created>
  <dcterms:modified xsi:type="dcterms:W3CDTF">2020-04-15T13:41:00Z</dcterms:modified>
</cp:coreProperties>
</file>