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ayout w:type="fixed"/>
        <w:tblLook w:val="04A0"/>
      </w:tblPr>
      <w:tblGrid>
        <w:gridCol w:w="534"/>
        <w:gridCol w:w="1701"/>
        <w:gridCol w:w="3402"/>
        <w:gridCol w:w="2551"/>
        <w:gridCol w:w="2977"/>
        <w:gridCol w:w="1701"/>
        <w:gridCol w:w="1354"/>
      </w:tblGrid>
      <w:tr w:rsidR="007035EA" w:rsidTr="008F1A63">
        <w:tc>
          <w:tcPr>
            <w:tcW w:w="14220" w:type="dxa"/>
            <w:gridSpan w:val="7"/>
            <w:shd w:val="clear" w:color="auto" w:fill="C2D69B" w:themeFill="accent3" w:themeFillTint="99"/>
          </w:tcPr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5EA" w:rsidRPr="007035EA" w:rsidRDefault="00500CD6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 I TI</w:t>
            </w:r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035EA"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wych</w:t>
            </w:r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owawca: mgr inż. Wojciech </w:t>
            </w:r>
            <w:proofErr w:type="spellStart"/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>Rębiasz</w:t>
            </w:r>
            <w:proofErr w:type="spellEnd"/>
            <w:r w:rsidR="007035E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7035EA" w:rsidRPr="007035EA" w:rsidRDefault="007035EA" w:rsidP="0070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AC" w:rsidTr="000262D3">
        <w:tc>
          <w:tcPr>
            <w:tcW w:w="534" w:type="dxa"/>
            <w:vMerge w:val="restart"/>
            <w:shd w:val="clear" w:color="auto" w:fill="D6E3BC" w:themeFill="accent3" w:themeFillTint="66"/>
            <w:textDirection w:val="btLr"/>
          </w:tcPr>
          <w:p w:rsidR="000714AC" w:rsidRPr="007035EA" w:rsidRDefault="008F2809" w:rsidP="000714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15.04-17</w:t>
            </w:r>
            <w:r w:rsidR="00D76FC0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  <w:r w:rsidR="000714AC">
              <w:rPr>
                <w:rFonts w:ascii="Times New Roman" w:hAnsi="Times New Roman" w:cs="Times New Roman"/>
                <w:b/>
                <w:sz w:val="24"/>
                <w:szCs w:val="24"/>
              </w:rPr>
              <w:t>.2020r.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3402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2551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2977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354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nauczyciela</w:t>
            </w:r>
          </w:p>
        </w:tc>
      </w:tr>
      <w:tr w:rsidR="003A3CF6" w:rsidRPr="007035EA" w:rsidTr="000262D3">
        <w:tc>
          <w:tcPr>
            <w:tcW w:w="534" w:type="dxa"/>
            <w:vMerge/>
          </w:tcPr>
          <w:p w:rsidR="003A3CF6" w:rsidRPr="007035EA" w:rsidRDefault="003A3CF6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3A3CF6" w:rsidRDefault="003A3CF6">
            <w:pPr>
              <w:rPr>
                <w:color w:val="000000"/>
              </w:rPr>
            </w:pPr>
            <w:r>
              <w:rPr>
                <w:color w:val="000000"/>
              </w:rPr>
              <w:t>J. polski</w:t>
            </w:r>
          </w:p>
          <w:p w:rsidR="003A3CF6" w:rsidRDefault="003A3CF6">
            <w:pPr>
              <w:rPr>
                <w:color w:val="000000"/>
              </w:rPr>
            </w:pPr>
          </w:p>
          <w:p w:rsidR="003A3CF6" w:rsidRDefault="003A3CF6">
            <w:pPr>
              <w:rPr>
                <w:color w:val="000000"/>
              </w:rPr>
            </w:pPr>
          </w:p>
          <w:p w:rsidR="003A3CF6" w:rsidRDefault="003A3CF6">
            <w:pPr>
              <w:rPr>
                <w:color w:val="000000"/>
              </w:rPr>
            </w:pPr>
          </w:p>
          <w:p w:rsidR="003A3CF6" w:rsidRDefault="003A3CF6">
            <w:pPr>
              <w:rPr>
                <w:color w:val="000000"/>
              </w:rPr>
            </w:pPr>
          </w:p>
          <w:p w:rsidR="003A3CF6" w:rsidRDefault="003A3CF6">
            <w:pPr>
              <w:rPr>
                <w:color w:val="000000"/>
              </w:rPr>
            </w:pPr>
          </w:p>
          <w:p w:rsidR="003A3CF6" w:rsidRDefault="003A3CF6">
            <w:pPr>
              <w:rPr>
                <w:color w:val="000000"/>
              </w:rPr>
            </w:pPr>
          </w:p>
          <w:p w:rsidR="003A3CF6" w:rsidRDefault="003A3CF6">
            <w:pPr>
              <w:rPr>
                <w:color w:val="000000"/>
              </w:rPr>
            </w:pPr>
          </w:p>
          <w:p w:rsidR="003A3CF6" w:rsidRDefault="003A3CF6">
            <w:pPr>
              <w:rPr>
                <w:color w:val="000000"/>
              </w:rPr>
            </w:pPr>
          </w:p>
          <w:p w:rsidR="003A3CF6" w:rsidRDefault="003A3CF6">
            <w:pPr>
              <w:rPr>
                <w:color w:val="000000"/>
              </w:rPr>
            </w:pPr>
          </w:p>
          <w:p w:rsidR="003A3CF6" w:rsidRDefault="003A3CF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3A3CF6" w:rsidRDefault="003A3CF6" w:rsidP="000121E9">
            <w:pPr>
              <w:rPr>
                <w:rFonts w:ascii="Times New Roman" w:hAnsi="Times New Roman" w:cs="Times New Roman"/>
              </w:rPr>
            </w:pPr>
          </w:p>
          <w:p w:rsidR="003A3CF6" w:rsidRDefault="003A3CF6" w:rsidP="0001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Temat: Sztuka romańska i „Bogurodzica”.</w:t>
            </w:r>
          </w:p>
          <w:p w:rsidR="003A3CF6" w:rsidRDefault="003A3CF6" w:rsidP="0001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Cele: Omówienie związków „Bogurodzicy’ a romańskimi dziełami sztuki.</w:t>
            </w:r>
          </w:p>
          <w:p w:rsidR="003A3CF6" w:rsidRPr="00DB0527" w:rsidRDefault="003A3CF6" w:rsidP="00012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3A3CF6" w:rsidRPr="007035EA" w:rsidRDefault="003A3CF6" w:rsidP="000121E9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</w:rPr>
              <w:t>Wymienić i scharakteryzować różne średniowieczne przedstawienia Maryi.</w:t>
            </w:r>
          </w:p>
        </w:tc>
        <w:tc>
          <w:tcPr>
            <w:tcW w:w="2977" w:type="dxa"/>
          </w:tcPr>
          <w:p w:rsidR="003A3CF6" w:rsidRDefault="003A3CF6" w:rsidP="0001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 podstawie podręcznika s. 98-99 scharakteryzować styl w malarstwie, rzeźbie i literaturze.</w:t>
            </w:r>
          </w:p>
          <w:p w:rsidR="003A3CF6" w:rsidRPr="00DB0527" w:rsidRDefault="003A3CF6" w:rsidP="000121E9">
            <w:pPr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Wypisać w punktach elementy stylu romańskiego w „Bogurodzicy”.(Jaki obraz Maryi przedstawia anonimowy poeta w wierszu).</w:t>
            </w:r>
          </w:p>
        </w:tc>
        <w:tc>
          <w:tcPr>
            <w:tcW w:w="1701" w:type="dxa"/>
          </w:tcPr>
          <w:p w:rsidR="003A3CF6" w:rsidRPr="003E6991" w:rsidRDefault="003A3CF6" w:rsidP="003C36A1">
            <w:pPr>
              <w:rPr>
                <w:b/>
                <w:lang w:val="en-US"/>
              </w:rPr>
            </w:pPr>
            <w:r w:rsidRPr="003E6991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3E6991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3E6991">
              <w:rPr>
                <w:rFonts w:ascii="Times New Roman" w:hAnsi="Times New Roman" w:cs="Times New Roman"/>
                <w:lang w:val="en-US"/>
              </w:rPr>
              <w:t>, e-mail, office365,</w:t>
            </w:r>
          </w:p>
        </w:tc>
        <w:tc>
          <w:tcPr>
            <w:tcW w:w="1354" w:type="dxa"/>
            <w:vAlign w:val="bottom"/>
          </w:tcPr>
          <w:p w:rsidR="003A3CF6" w:rsidRPr="00D76FC0" w:rsidRDefault="003A3CF6" w:rsidP="00D76FC0">
            <w:pPr>
              <w:pStyle w:val="Akapitzlist"/>
              <w:numPr>
                <w:ilvl w:val="0"/>
                <w:numId w:val="12"/>
              </w:numPr>
              <w:rPr>
                <w:color w:val="000000"/>
              </w:rPr>
            </w:pPr>
            <w:r w:rsidRPr="00D76FC0">
              <w:rPr>
                <w:color w:val="000000"/>
              </w:rPr>
              <w:t>Wojcieszak</w:t>
            </w:r>
          </w:p>
          <w:p w:rsidR="003A3CF6" w:rsidRDefault="003A3CF6" w:rsidP="00D76FC0">
            <w:pPr>
              <w:rPr>
                <w:color w:val="000000"/>
                <w:sz w:val="24"/>
                <w:szCs w:val="24"/>
              </w:rPr>
            </w:pPr>
          </w:p>
          <w:p w:rsidR="003A3CF6" w:rsidRDefault="003A3CF6" w:rsidP="00D76FC0">
            <w:pPr>
              <w:rPr>
                <w:color w:val="000000"/>
                <w:sz w:val="24"/>
                <w:szCs w:val="24"/>
              </w:rPr>
            </w:pPr>
          </w:p>
          <w:p w:rsidR="003A3CF6" w:rsidRDefault="003A3CF6" w:rsidP="00D76FC0">
            <w:pPr>
              <w:rPr>
                <w:color w:val="000000"/>
                <w:sz w:val="24"/>
                <w:szCs w:val="24"/>
              </w:rPr>
            </w:pPr>
          </w:p>
          <w:p w:rsidR="003A3CF6" w:rsidRDefault="003A3CF6" w:rsidP="00D76FC0">
            <w:pPr>
              <w:rPr>
                <w:color w:val="000000"/>
                <w:sz w:val="24"/>
                <w:szCs w:val="24"/>
              </w:rPr>
            </w:pPr>
          </w:p>
          <w:p w:rsidR="003A3CF6" w:rsidRDefault="003A3CF6" w:rsidP="00D76FC0">
            <w:pPr>
              <w:rPr>
                <w:color w:val="000000"/>
                <w:sz w:val="24"/>
                <w:szCs w:val="24"/>
              </w:rPr>
            </w:pPr>
          </w:p>
          <w:p w:rsidR="003A3CF6" w:rsidRDefault="003A3CF6" w:rsidP="00D76FC0">
            <w:pPr>
              <w:rPr>
                <w:color w:val="000000"/>
                <w:sz w:val="24"/>
                <w:szCs w:val="24"/>
              </w:rPr>
            </w:pPr>
          </w:p>
          <w:p w:rsidR="003A3CF6" w:rsidRDefault="003A3CF6" w:rsidP="00D76FC0">
            <w:pPr>
              <w:rPr>
                <w:color w:val="000000"/>
                <w:sz w:val="24"/>
                <w:szCs w:val="24"/>
              </w:rPr>
            </w:pPr>
          </w:p>
          <w:p w:rsidR="003A3CF6" w:rsidRDefault="003A3CF6" w:rsidP="00D76FC0">
            <w:pPr>
              <w:rPr>
                <w:color w:val="000000"/>
                <w:sz w:val="24"/>
                <w:szCs w:val="24"/>
              </w:rPr>
            </w:pPr>
          </w:p>
          <w:p w:rsidR="003A3CF6" w:rsidRPr="00D76FC0" w:rsidRDefault="003A3CF6" w:rsidP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2B614C" w:rsidRPr="007035EA" w:rsidTr="000262D3">
        <w:tc>
          <w:tcPr>
            <w:tcW w:w="534" w:type="dxa"/>
            <w:vMerge/>
          </w:tcPr>
          <w:p w:rsidR="002B614C" w:rsidRPr="007035EA" w:rsidRDefault="002B614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2B614C" w:rsidRDefault="002B614C">
            <w:pPr>
              <w:rPr>
                <w:color w:val="000000"/>
              </w:rPr>
            </w:pPr>
            <w:r>
              <w:rPr>
                <w:color w:val="000000"/>
              </w:rPr>
              <w:t>J. angielski</w:t>
            </w: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2B614C" w:rsidRPr="001565C5" w:rsidRDefault="002B614C" w:rsidP="000121E9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B614C" w:rsidRDefault="002B614C" w:rsidP="000121E9">
            <w:pPr>
              <w:rPr>
                <w:rFonts w:ascii="Times New Roman" w:hAnsi="Times New Roman" w:cs="Times New Roman"/>
                <w:i/>
              </w:rPr>
            </w:pPr>
            <w:r w:rsidRPr="0086298A">
              <w:rPr>
                <w:rFonts w:ascii="Times New Roman" w:hAnsi="Times New Roman" w:cs="Times New Roman"/>
              </w:rPr>
              <w:t xml:space="preserve">Temat: </w:t>
            </w:r>
            <w:r w:rsidRPr="00FF4226">
              <w:rPr>
                <w:rFonts w:ascii="Calibri" w:eastAsia="Times New Roman" w:hAnsi="Calibri" w:cs="Calibri"/>
                <w:i/>
                <w:lang w:eastAsia="ar-SA"/>
              </w:rPr>
              <w:t xml:space="preserve"> </w:t>
            </w:r>
            <w:proofErr w:type="spellStart"/>
            <w:r w:rsidRPr="00FF4226">
              <w:rPr>
                <w:rFonts w:ascii="Times New Roman" w:hAnsi="Times New Roman" w:cs="Times New Roman"/>
                <w:i/>
              </w:rPr>
              <w:t>Grammar</w:t>
            </w:r>
            <w:proofErr w:type="spellEnd"/>
            <w:r w:rsidRPr="00FF4226">
              <w:rPr>
                <w:rFonts w:ascii="Times New Roman" w:hAnsi="Times New Roman" w:cs="Times New Roman"/>
                <w:i/>
              </w:rPr>
              <w:t xml:space="preserve"> – </w:t>
            </w:r>
            <w:proofErr w:type="spellStart"/>
            <w:r w:rsidRPr="00FF4226">
              <w:rPr>
                <w:rFonts w:ascii="Times New Roman" w:hAnsi="Times New Roman" w:cs="Times New Roman"/>
                <w:i/>
              </w:rPr>
              <w:t>porównianie</w:t>
            </w:r>
            <w:proofErr w:type="spellEnd"/>
            <w:r w:rsidRPr="00FF4226">
              <w:rPr>
                <w:rFonts w:ascii="Times New Roman" w:hAnsi="Times New Roman" w:cs="Times New Roman"/>
                <w:i/>
              </w:rPr>
              <w:t xml:space="preserve"> czasów </w:t>
            </w:r>
            <w:proofErr w:type="spellStart"/>
            <w:r w:rsidRPr="00FF4226">
              <w:rPr>
                <w:rFonts w:ascii="Times New Roman" w:hAnsi="Times New Roman" w:cs="Times New Roman"/>
                <w:i/>
              </w:rPr>
              <w:t>present</w:t>
            </w:r>
            <w:proofErr w:type="spellEnd"/>
            <w:r w:rsidRPr="00FF4226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F4226">
              <w:rPr>
                <w:rFonts w:ascii="Times New Roman" w:hAnsi="Times New Roman" w:cs="Times New Roman"/>
                <w:i/>
              </w:rPr>
              <w:t>simple</w:t>
            </w:r>
            <w:proofErr w:type="spellEnd"/>
            <w:r w:rsidRPr="00FF4226">
              <w:rPr>
                <w:rFonts w:ascii="Times New Roman" w:hAnsi="Times New Roman" w:cs="Times New Roman"/>
                <w:i/>
              </w:rPr>
              <w:t xml:space="preserve"> i </w:t>
            </w:r>
            <w:proofErr w:type="spellStart"/>
            <w:r w:rsidRPr="00FF4226">
              <w:rPr>
                <w:rFonts w:ascii="Times New Roman" w:hAnsi="Times New Roman" w:cs="Times New Roman"/>
                <w:i/>
              </w:rPr>
              <w:t>present</w:t>
            </w:r>
            <w:proofErr w:type="spellEnd"/>
            <w:r w:rsidRPr="00FF4226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F4226">
              <w:rPr>
                <w:rFonts w:ascii="Times New Roman" w:hAnsi="Times New Roman" w:cs="Times New Roman"/>
                <w:i/>
              </w:rPr>
              <w:t>continuous</w:t>
            </w:r>
            <w:proofErr w:type="spellEnd"/>
            <w:r w:rsidRPr="00FF4226">
              <w:rPr>
                <w:rFonts w:ascii="Times New Roman" w:hAnsi="Times New Roman" w:cs="Times New Roman"/>
                <w:i/>
              </w:rPr>
              <w:t>.</w:t>
            </w:r>
          </w:p>
          <w:p w:rsidR="002B614C" w:rsidRPr="007035EA" w:rsidRDefault="002B614C" w:rsidP="000121E9">
            <w:pPr>
              <w:rPr>
                <w:b/>
              </w:rPr>
            </w:pPr>
            <w:r w:rsidRPr="0086298A">
              <w:rPr>
                <w:rFonts w:ascii="Times New Roman" w:hAnsi="Times New Roman" w:cs="Times New Roman"/>
                <w:iCs/>
              </w:rPr>
              <w:t xml:space="preserve">Cel: uczeń </w:t>
            </w:r>
            <w:r>
              <w:rPr>
                <w:rFonts w:ascii="Times New Roman" w:hAnsi="Times New Roman" w:cs="Times New Roman"/>
                <w:iCs/>
              </w:rPr>
              <w:t>potrafi poprawnie stosować czasy teraźniejsze</w:t>
            </w:r>
          </w:p>
        </w:tc>
        <w:tc>
          <w:tcPr>
            <w:tcW w:w="2551" w:type="dxa"/>
          </w:tcPr>
          <w:p w:rsidR="002B614C" w:rsidRPr="001565C5" w:rsidRDefault="002B614C" w:rsidP="000121E9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C5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br/>
            </w:r>
            <w:r w:rsidRPr="001565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Wykonanie testu na </w:t>
            </w:r>
          </w:p>
          <w:p w:rsidR="002B614C" w:rsidRPr="001565C5" w:rsidRDefault="002B614C" w:rsidP="000121E9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sprawdzenie słownictwa</w:t>
            </w:r>
          </w:p>
          <w:p w:rsidR="002B614C" w:rsidRPr="001565C5" w:rsidRDefault="002B614C" w:rsidP="000121E9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 Quizlet.com (link </w:t>
            </w:r>
          </w:p>
          <w:p w:rsidR="002B614C" w:rsidRPr="001565C5" w:rsidRDefault="002B614C" w:rsidP="000121E9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przekazany uczniom)</w:t>
            </w:r>
          </w:p>
          <w:p w:rsidR="002B614C" w:rsidRPr="007035EA" w:rsidRDefault="002B614C" w:rsidP="000121E9">
            <w:pPr>
              <w:rPr>
                <w:b/>
              </w:rPr>
            </w:pPr>
          </w:p>
        </w:tc>
        <w:tc>
          <w:tcPr>
            <w:tcW w:w="2977" w:type="dxa"/>
          </w:tcPr>
          <w:p w:rsidR="002B614C" w:rsidRPr="001565C5" w:rsidRDefault="002B614C" w:rsidP="000121E9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B614C" w:rsidRPr="00C40253" w:rsidRDefault="002B614C" w:rsidP="0001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Obejrzenie filmiku na </w:t>
            </w:r>
            <w:proofErr w:type="spellStart"/>
            <w:r>
              <w:rPr>
                <w:rFonts w:ascii="Times New Roman" w:hAnsi="Times New Roman" w:cs="Times New Roman"/>
              </w:rPr>
              <w:t>youtube</w:t>
            </w:r>
            <w:proofErr w:type="spellEnd"/>
            <w:r>
              <w:rPr>
                <w:rFonts w:ascii="Times New Roman" w:hAnsi="Times New Roman" w:cs="Times New Roman"/>
              </w:rPr>
              <w:t xml:space="preserve"> (link przesłany uczniom) dotyczący różnic w użyciu czasów, następnie wykonanie</w:t>
            </w:r>
          </w:p>
          <w:p w:rsidR="002B614C" w:rsidRDefault="002B614C" w:rsidP="00012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ć</w:t>
            </w:r>
            <w:r w:rsidRPr="00C40253">
              <w:rPr>
                <w:rFonts w:ascii="Times New Roman" w:hAnsi="Times New Roman" w:cs="Times New Roman"/>
              </w:rPr>
              <w:t>wicze</w:t>
            </w:r>
            <w:r>
              <w:rPr>
                <w:rFonts w:ascii="Times New Roman" w:hAnsi="Times New Roman" w:cs="Times New Roman"/>
              </w:rPr>
              <w:t>ń</w:t>
            </w:r>
            <w:r w:rsidRPr="00C402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z podręcznika: uzupełnianie zdań czasownikiem w odpowiednim czasie, wybór poprawnej formy czasownika odmienionego w czasach teraźniejszych, dopasowanie i </w:t>
            </w:r>
            <w:r>
              <w:rPr>
                <w:rFonts w:ascii="Times New Roman" w:hAnsi="Times New Roman" w:cs="Times New Roman"/>
              </w:rPr>
              <w:lastRenderedPageBreak/>
              <w:t>odmiana</w:t>
            </w:r>
            <w:r w:rsidRPr="00FF4226">
              <w:rPr>
                <w:rFonts w:ascii="Times New Roman" w:hAnsi="Times New Roman" w:cs="Times New Roman"/>
              </w:rPr>
              <w:t xml:space="preserve"> czasownik</w:t>
            </w:r>
            <w:r>
              <w:rPr>
                <w:rFonts w:ascii="Times New Roman" w:hAnsi="Times New Roman" w:cs="Times New Roman"/>
              </w:rPr>
              <w:t>a</w:t>
            </w:r>
            <w:r w:rsidRPr="00FF4226">
              <w:rPr>
                <w:rFonts w:ascii="Times New Roman" w:hAnsi="Times New Roman" w:cs="Times New Roman"/>
              </w:rPr>
              <w:t xml:space="preserve"> w odpowiednim czasi</w:t>
            </w:r>
            <w:r>
              <w:rPr>
                <w:rFonts w:ascii="Times New Roman" w:hAnsi="Times New Roman" w:cs="Times New Roman"/>
              </w:rPr>
              <w:t xml:space="preserve">e; przesłanie zdjęcia wykonanych zadań na maila lub </w:t>
            </w:r>
            <w:proofErr w:type="spellStart"/>
            <w:r>
              <w:rPr>
                <w:rFonts w:ascii="Times New Roman" w:hAnsi="Times New Roman" w:cs="Times New Roman"/>
              </w:rPr>
              <w:t>Teams</w:t>
            </w:r>
            <w:proofErr w:type="spellEnd"/>
          </w:p>
          <w:p w:rsidR="002B614C" w:rsidRPr="007035EA" w:rsidRDefault="002B614C" w:rsidP="000121E9">
            <w:pPr>
              <w:shd w:val="clear" w:color="auto" w:fill="FFFFFF"/>
              <w:rPr>
                <w:b/>
              </w:rPr>
            </w:pPr>
          </w:p>
        </w:tc>
        <w:tc>
          <w:tcPr>
            <w:tcW w:w="1701" w:type="dxa"/>
          </w:tcPr>
          <w:p w:rsidR="002B614C" w:rsidRPr="00F51767" w:rsidRDefault="002B614C" w:rsidP="003C36A1">
            <w:pPr>
              <w:rPr>
                <w:b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e-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, Microsoft Teams,  </w:t>
            </w:r>
            <w:r w:rsidRPr="0086298A">
              <w:rPr>
                <w:rFonts w:ascii="Times New Roman" w:hAnsi="Times New Roman" w:cs="Times New Roman"/>
                <w:lang w:val="en-US"/>
              </w:rPr>
              <w:t>email m.kuzmik@marszew.pl</w:t>
            </w:r>
          </w:p>
        </w:tc>
        <w:tc>
          <w:tcPr>
            <w:tcW w:w="1354" w:type="dxa"/>
            <w:vAlign w:val="bottom"/>
          </w:tcPr>
          <w:p w:rsidR="002B614C" w:rsidRDefault="002B614C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Kuźmik</w:t>
            </w:r>
            <w:proofErr w:type="spellEnd"/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  <w:sz w:val="24"/>
                <w:szCs w:val="24"/>
              </w:rPr>
            </w:pPr>
          </w:p>
        </w:tc>
      </w:tr>
      <w:tr w:rsidR="002B614C" w:rsidRPr="007035EA" w:rsidTr="000262D3">
        <w:tc>
          <w:tcPr>
            <w:tcW w:w="534" w:type="dxa"/>
            <w:vMerge/>
          </w:tcPr>
          <w:p w:rsidR="002B614C" w:rsidRPr="007035EA" w:rsidRDefault="002B614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2B614C" w:rsidRDefault="002B614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J. niemiecki</w:t>
            </w:r>
          </w:p>
        </w:tc>
        <w:tc>
          <w:tcPr>
            <w:tcW w:w="3402" w:type="dxa"/>
          </w:tcPr>
          <w:p w:rsidR="002B614C" w:rsidRPr="00032B8C" w:rsidRDefault="002B614C" w:rsidP="000121E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</w:t>
            </w:r>
            <w:proofErr w:type="spellStart"/>
            <w:r w:rsidRPr="00032B8C">
              <w:rPr>
                <w:rFonts w:ascii="Calibri" w:eastAsia="Calibri" w:hAnsi="Calibri" w:cs="Calibri"/>
                <w:b/>
                <w:sz w:val="20"/>
                <w:szCs w:val="20"/>
              </w:rPr>
              <w:t>De</w:t>
            </w:r>
            <w:r w:rsidRPr="00032B8C">
              <w:rPr>
                <w:rFonts w:ascii="Calibri" w:hAnsi="Calibri" w:cs="Calibri"/>
                <w:b/>
                <w:sz w:val="20"/>
                <w:szCs w:val="20"/>
              </w:rPr>
              <w:t>ine</w:t>
            </w:r>
            <w:proofErr w:type="spellEnd"/>
            <w:r w:rsidRPr="00032B8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032B8C">
              <w:rPr>
                <w:rFonts w:ascii="Calibri" w:hAnsi="Calibri" w:cs="Calibri"/>
                <w:b/>
                <w:sz w:val="20"/>
                <w:szCs w:val="20"/>
              </w:rPr>
              <w:t>Kompetenzen</w:t>
            </w:r>
            <w:proofErr w:type="spellEnd"/>
            <w:r w:rsidRPr="00032B8C">
              <w:rPr>
                <w:rFonts w:ascii="Calibri" w:hAnsi="Calibri" w:cs="Calibri"/>
                <w:b/>
                <w:sz w:val="20"/>
                <w:szCs w:val="20"/>
              </w:rPr>
              <w:t xml:space="preserve"> - Twoje kompetencje (2h)</w:t>
            </w:r>
          </w:p>
          <w:p w:rsidR="002B614C" w:rsidRPr="00032B8C" w:rsidRDefault="002B614C" w:rsidP="000121E9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  <w:p w:rsidR="002B614C" w:rsidRPr="00032B8C" w:rsidRDefault="002B614C" w:rsidP="000121E9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032B8C">
              <w:rPr>
                <w:rFonts w:ascii="Calibri" w:hAnsi="Calibri" w:cs="Calibri"/>
                <w:sz w:val="20"/>
                <w:szCs w:val="20"/>
              </w:rPr>
              <w:t>Cel: w zadaniach uczeń rozumie polecenia i wie co ma zrobić, określa słowa kluczowe, wyszukuje potrzebne informacje, tworzy własne teksty pisane</w:t>
            </w:r>
          </w:p>
          <w:p w:rsidR="002B614C" w:rsidRPr="008A7C55" w:rsidRDefault="002B614C" w:rsidP="000121E9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:rsidR="002B614C" w:rsidRPr="00032B8C" w:rsidRDefault="002B614C" w:rsidP="000121E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sz w:val="20"/>
                <w:szCs w:val="20"/>
              </w:rPr>
              <w:t xml:space="preserve">Filmy </w:t>
            </w:r>
          </w:p>
          <w:p w:rsidR="002B614C" w:rsidRPr="00032B8C" w:rsidRDefault="002B614C" w:rsidP="000121E9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hyperlink r:id="rId6" w:history="1">
              <w:r w:rsidRPr="00032B8C">
                <w:rPr>
                  <w:rStyle w:val="Hipercze"/>
                  <w:rFonts w:ascii="Calibri" w:eastAsia="Calibri" w:hAnsi="Calibri" w:cs="Calibri"/>
                  <w:b/>
                  <w:bCs/>
                  <w:sz w:val="20"/>
                  <w:szCs w:val="20"/>
                </w:rPr>
                <w:t>https://www.youtube.com/watch?v=5Bt5pb08bkM</w:t>
              </w:r>
            </w:hyperlink>
          </w:p>
          <w:p w:rsidR="002B614C" w:rsidRPr="007035EA" w:rsidRDefault="002B614C" w:rsidP="000121E9">
            <w:pPr>
              <w:rPr>
                <w:b/>
              </w:rPr>
            </w:pPr>
            <w:r w:rsidRPr="00032B8C">
              <w:rPr>
                <w:rFonts w:ascii="Calibri" w:eastAsia="Calibri" w:hAnsi="Calibri" w:cs="Calibri"/>
                <w:sz w:val="20"/>
                <w:szCs w:val="20"/>
              </w:rPr>
              <w:t>https://www.youtube.com/watch?v=oOIK8pZ5Srs</w:t>
            </w:r>
          </w:p>
        </w:tc>
        <w:tc>
          <w:tcPr>
            <w:tcW w:w="2977" w:type="dxa"/>
          </w:tcPr>
          <w:p w:rsidR="002B614C" w:rsidRPr="008A7C55" w:rsidRDefault="002B614C" w:rsidP="000121E9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B614C" w:rsidRPr="00032B8C" w:rsidRDefault="002B614C" w:rsidP="000121E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Praca z podręcznikiem</w:t>
            </w:r>
          </w:p>
          <w:p w:rsidR="002B614C" w:rsidRPr="00032B8C" w:rsidRDefault="002B614C" w:rsidP="000121E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2B614C" w:rsidRPr="00032B8C" w:rsidRDefault="002B614C" w:rsidP="002B614C">
            <w:pPr>
              <w:numPr>
                <w:ilvl w:val="0"/>
                <w:numId w:val="14"/>
              </w:numPr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Obejrzyj filmy na </w:t>
            </w:r>
            <w:proofErr w:type="spellStart"/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youtube</w:t>
            </w:r>
            <w:proofErr w:type="spellEnd"/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   </w:t>
            </w:r>
          </w:p>
          <w:p w:rsidR="002B614C" w:rsidRPr="00032B8C" w:rsidRDefault="002B614C" w:rsidP="002B614C">
            <w:pPr>
              <w:numPr>
                <w:ilvl w:val="0"/>
                <w:numId w:val="14"/>
              </w:numPr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Rozumienie tekstu słuchanego </w:t>
            </w:r>
          </w:p>
          <w:p w:rsidR="002B614C" w:rsidRPr="00032B8C" w:rsidRDefault="002B614C" w:rsidP="000121E9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a) wysłuchaj nagrania nr 49                  i wykonaj zad. 2a na str. 62</w:t>
            </w:r>
          </w:p>
          <w:p w:rsidR="002B614C" w:rsidRPr="00032B8C" w:rsidRDefault="002B614C" w:rsidP="000121E9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b) wysłuchaj nagrania nr 49           i wykonaj zad. 2b na str. 62 </w:t>
            </w:r>
          </w:p>
          <w:p w:rsidR="002B614C" w:rsidRPr="00032B8C" w:rsidRDefault="002B614C" w:rsidP="002B614C">
            <w:pPr>
              <w:numPr>
                <w:ilvl w:val="0"/>
                <w:numId w:val="14"/>
              </w:numPr>
              <w:ind w:left="360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Rozumienie tekstu czytanego    a) przeczytaj tekst na str. 62 oraz               wykonaj zad. 3a i 3b na str. 62           i 63</w:t>
            </w:r>
          </w:p>
          <w:p w:rsidR="002B614C" w:rsidRPr="00032B8C" w:rsidRDefault="002B614C" w:rsidP="000121E9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b) przeczytaj tekst 4a na str. 63         i wykonaj zad. 4b na str. 63 </w:t>
            </w:r>
          </w:p>
          <w:p w:rsidR="002B614C" w:rsidRPr="00032B8C" w:rsidRDefault="002B614C" w:rsidP="002B614C">
            <w:pPr>
              <w:numPr>
                <w:ilvl w:val="0"/>
                <w:numId w:val="14"/>
              </w:numPr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Odpowiedz pisemnie na pytania z zad. 5a na str. 63 </w:t>
            </w:r>
          </w:p>
          <w:p w:rsidR="002B614C" w:rsidRPr="00032B8C" w:rsidRDefault="002B614C" w:rsidP="002B614C">
            <w:pPr>
              <w:numPr>
                <w:ilvl w:val="0"/>
                <w:numId w:val="14"/>
              </w:numPr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Pisanie</w:t>
            </w:r>
          </w:p>
          <w:p w:rsidR="002B614C" w:rsidRPr="00032B8C" w:rsidRDefault="002B614C" w:rsidP="000121E9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Zbierz informacje o swoim ulubionym sportowcu, muzyku itd. i zapisz wywiad z nią/nim </w:t>
            </w:r>
          </w:p>
          <w:p w:rsidR="002B614C" w:rsidRPr="007035EA" w:rsidRDefault="002B614C" w:rsidP="000121E9">
            <w:pPr>
              <w:rPr>
                <w:b/>
              </w:rPr>
            </w:pPr>
          </w:p>
        </w:tc>
        <w:tc>
          <w:tcPr>
            <w:tcW w:w="1701" w:type="dxa"/>
          </w:tcPr>
          <w:p w:rsidR="002B614C" w:rsidRPr="004963BA" w:rsidRDefault="002B614C" w:rsidP="003C36A1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e-dziennik,</w:t>
            </w:r>
          </w:p>
          <w:p w:rsidR="002B614C" w:rsidRDefault="002B614C" w:rsidP="003C36A1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służbowa poczta elektroniczna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.r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utkows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proofErr w:type="spellEnd"/>
            <w:r w:rsidRPr="004963BA"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2B614C" w:rsidRPr="007035EA" w:rsidRDefault="002B614C" w:rsidP="003C36A1">
            <w:pPr>
              <w:rPr>
                <w:b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marszew.pl</w:t>
            </w:r>
          </w:p>
        </w:tc>
        <w:tc>
          <w:tcPr>
            <w:tcW w:w="1354" w:type="dxa"/>
            <w:vAlign w:val="bottom"/>
          </w:tcPr>
          <w:p w:rsidR="002B614C" w:rsidRDefault="002B614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Z. Rutkowski</w:t>
            </w:r>
          </w:p>
        </w:tc>
      </w:tr>
      <w:tr w:rsidR="002B614C" w:rsidRPr="007035EA" w:rsidTr="000262D3">
        <w:tc>
          <w:tcPr>
            <w:tcW w:w="534" w:type="dxa"/>
            <w:vMerge/>
          </w:tcPr>
          <w:p w:rsidR="002B614C" w:rsidRPr="007035EA" w:rsidRDefault="002B614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2B614C" w:rsidRDefault="002B614C">
            <w:pPr>
              <w:rPr>
                <w:color w:val="000000"/>
              </w:rPr>
            </w:pPr>
            <w:r>
              <w:rPr>
                <w:color w:val="000000"/>
              </w:rPr>
              <w:t>Historia</w:t>
            </w: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2B614C" w:rsidRPr="005D4A7E" w:rsidRDefault="002B614C" w:rsidP="000121E9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7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Temat polityka  </w:t>
            </w:r>
          </w:p>
          <w:p w:rsidR="002B614C" w:rsidRPr="005D4A7E" w:rsidRDefault="002B614C" w:rsidP="000121E9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7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okupacyjna Niemie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c.</w:t>
            </w:r>
          </w:p>
          <w:p w:rsidR="002B614C" w:rsidRPr="005D4A7E" w:rsidRDefault="002B614C" w:rsidP="000121E9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7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Cel uczeń przedstawia </w:t>
            </w:r>
          </w:p>
          <w:p w:rsidR="002B614C" w:rsidRPr="005D4A7E" w:rsidRDefault="002B614C" w:rsidP="000121E9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7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założenia i metody </w:t>
            </w:r>
          </w:p>
          <w:p w:rsidR="002B614C" w:rsidRPr="005D4A7E" w:rsidRDefault="002B614C" w:rsidP="000121E9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7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polityki rasowej </w:t>
            </w:r>
          </w:p>
          <w:p w:rsidR="002B614C" w:rsidRPr="005D4A7E" w:rsidRDefault="002B614C" w:rsidP="000121E9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7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hitlerowców oraz metody </w:t>
            </w:r>
          </w:p>
          <w:p w:rsidR="002B614C" w:rsidRPr="005D4A7E" w:rsidRDefault="002B614C" w:rsidP="000121E9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7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jej realizacji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2B614C" w:rsidRPr="007035EA" w:rsidRDefault="002B614C" w:rsidP="000121E9">
            <w:pPr>
              <w:rPr>
                <w:b/>
              </w:rPr>
            </w:pPr>
          </w:p>
        </w:tc>
        <w:tc>
          <w:tcPr>
            <w:tcW w:w="2551" w:type="dxa"/>
          </w:tcPr>
          <w:p w:rsidR="002B614C" w:rsidRPr="00C352A9" w:rsidRDefault="002B614C" w:rsidP="000121E9">
            <w:pPr>
              <w:rPr>
                <w:lang w:val="en-US"/>
              </w:rPr>
            </w:pPr>
          </w:p>
          <w:p w:rsidR="002B614C" w:rsidRPr="00C352A9" w:rsidRDefault="002B614C" w:rsidP="000121E9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352A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Film do </w:t>
            </w:r>
            <w:proofErr w:type="spellStart"/>
            <w:r w:rsidRPr="00C352A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obejrzenia</w:t>
            </w:r>
            <w:proofErr w:type="spellEnd"/>
          </w:p>
          <w:p w:rsidR="002B614C" w:rsidRPr="00C352A9" w:rsidRDefault="002B614C" w:rsidP="000121E9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352A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https://youtu.be/Cw8-5h5Tw38</w:t>
            </w:r>
          </w:p>
          <w:p w:rsidR="002B614C" w:rsidRPr="00C352A9" w:rsidRDefault="002B614C" w:rsidP="000121E9">
            <w:pPr>
              <w:rPr>
                <w:b/>
                <w:lang w:val="en-US"/>
              </w:rPr>
            </w:pPr>
          </w:p>
        </w:tc>
        <w:tc>
          <w:tcPr>
            <w:tcW w:w="2977" w:type="dxa"/>
          </w:tcPr>
          <w:p w:rsidR="002B614C" w:rsidRPr="00C352A9" w:rsidRDefault="002B614C" w:rsidP="000121E9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val="en-US" w:eastAsia="pl-PL"/>
              </w:rPr>
            </w:pPr>
          </w:p>
          <w:p w:rsidR="002B614C" w:rsidRPr="00E141D2" w:rsidRDefault="002B614C" w:rsidP="000121E9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Obejrzenie filmu oraz </w:t>
            </w:r>
          </w:p>
          <w:p w:rsidR="002B614C" w:rsidRPr="00E141D2" w:rsidRDefault="002B614C" w:rsidP="000121E9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przeczytanie treści z </w:t>
            </w:r>
          </w:p>
          <w:p w:rsidR="002B614C" w:rsidRPr="00E141D2" w:rsidRDefault="002B614C" w:rsidP="000121E9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podręcznika</w:t>
            </w:r>
          </w:p>
          <w:p w:rsidR="002B614C" w:rsidRPr="007035EA" w:rsidRDefault="002B614C" w:rsidP="000121E9">
            <w:pPr>
              <w:rPr>
                <w:b/>
              </w:rPr>
            </w:pPr>
          </w:p>
        </w:tc>
        <w:tc>
          <w:tcPr>
            <w:tcW w:w="1701" w:type="dxa"/>
          </w:tcPr>
          <w:p w:rsidR="002B614C" w:rsidRPr="005461EA" w:rsidRDefault="002B614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1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e-dziennik </w:t>
            </w:r>
          </w:p>
          <w:p w:rsidR="002B614C" w:rsidRPr="005461EA" w:rsidRDefault="002B614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1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służbowa poczta </w:t>
            </w:r>
          </w:p>
          <w:p w:rsidR="002B614C" w:rsidRPr="005461EA" w:rsidRDefault="002B614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1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elektroniczna </w:t>
            </w:r>
          </w:p>
          <w:p w:rsidR="002B614C" w:rsidRPr="005461EA" w:rsidRDefault="002B614C" w:rsidP="003C36A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461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team </w:t>
            </w:r>
            <w:proofErr w:type="spellStart"/>
            <w:r w:rsidRPr="005461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office</w:t>
            </w:r>
            <w:proofErr w:type="spellEnd"/>
            <w:r w:rsidRPr="005461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365</w:t>
            </w:r>
          </w:p>
          <w:p w:rsidR="002B614C" w:rsidRPr="003B52FF" w:rsidRDefault="002B614C" w:rsidP="003C36A1"/>
        </w:tc>
        <w:tc>
          <w:tcPr>
            <w:tcW w:w="1354" w:type="dxa"/>
            <w:vAlign w:val="bottom"/>
          </w:tcPr>
          <w:p w:rsidR="002B614C" w:rsidRDefault="002B614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Ł. Razik</w:t>
            </w: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  <w:sz w:val="24"/>
                <w:szCs w:val="24"/>
              </w:rPr>
            </w:pPr>
          </w:p>
        </w:tc>
      </w:tr>
      <w:tr w:rsidR="002B614C" w:rsidRPr="007035EA" w:rsidTr="000262D3">
        <w:tc>
          <w:tcPr>
            <w:tcW w:w="534" w:type="dxa"/>
            <w:vMerge/>
          </w:tcPr>
          <w:p w:rsidR="002B614C" w:rsidRPr="007035EA" w:rsidRDefault="002B614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2B614C" w:rsidRDefault="002B614C">
            <w:pPr>
              <w:rPr>
                <w:color w:val="000000"/>
              </w:rPr>
            </w:pPr>
            <w:r>
              <w:rPr>
                <w:color w:val="000000"/>
              </w:rPr>
              <w:t>Matematyka</w:t>
            </w: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2B614C" w:rsidRPr="004D6732" w:rsidRDefault="002B614C" w:rsidP="000121E9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B614C" w:rsidRPr="000E78C8" w:rsidRDefault="002B614C" w:rsidP="000121E9">
            <w:pPr>
              <w:shd w:val="clear" w:color="auto" w:fill="FFFFFF"/>
              <w:rPr>
                <w:rStyle w:val="Uwydatnienie"/>
                <w:rFonts w:ascii="Arial" w:hAnsi="Arial" w:cs="Arial"/>
                <w:bCs/>
                <w:i w:val="0"/>
                <w:sz w:val="20"/>
                <w:szCs w:val="20"/>
              </w:rPr>
            </w:pPr>
            <w:r w:rsidRPr="000E78C8">
              <w:rPr>
                <w:rFonts w:ascii="Arial" w:hAnsi="Arial" w:cs="Arial"/>
                <w:sz w:val="20"/>
                <w:szCs w:val="20"/>
              </w:rPr>
              <w:t>16.04.20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0E78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E78C8">
              <w:rPr>
                <w:rStyle w:val="Uwydatnienie"/>
                <w:rFonts w:ascii="Arial" w:hAnsi="Arial" w:cs="Arial"/>
                <w:bCs/>
                <w:i w:val="0"/>
                <w:sz w:val="20"/>
                <w:szCs w:val="20"/>
              </w:rPr>
              <w:t xml:space="preserve">T. </w:t>
            </w:r>
            <w:r w:rsidRPr="00CF7887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Monotoniczność funkcji</w:t>
            </w:r>
            <w:r w:rsidRPr="000E78C8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.</w:t>
            </w:r>
          </w:p>
          <w:p w:rsidR="002B614C" w:rsidRPr="000E78C8" w:rsidRDefault="002B614C" w:rsidP="000121E9">
            <w:pPr>
              <w:pStyle w:val="Nagwek3"/>
              <w:shd w:val="clear" w:color="auto" w:fill="FFFFFF"/>
              <w:spacing w:before="0"/>
              <w:outlineLvl w:val="2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0E78C8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 xml:space="preserve">1.Obejrzyj film z którego dowiesz się </w:t>
            </w:r>
          </w:p>
          <w:p w:rsidR="002B614C" w:rsidRPr="000E78C8" w:rsidRDefault="002B614C" w:rsidP="000121E9">
            <w:pPr>
              <w:pStyle w:val="Nagwek3"/>
              <w:shd w:val="clear" w:color="auto" w:fill="FFFFFF"/>
              <w:spacing w:before="0"/>
              <w:outlineLvl w:val="2"/>
              <w:rPr>
                <w:rFonts w:ascii="Arial" w:hAnsi="Arial" w:cs="Arial"/>
                <w:b w:val="0"/>
                <w:color w:val="auto"/>
                <w:sz w:val="20"/>
                <w:szCs w:val="20"/>
                <w:shd w:val="clear" w:color="auto" w:fill="F9F9F9"/>
              </w:rPr>
            </w:pPr>
            <w:r w:rsidRPr="000E78C8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- czym jest funkcja monotoniczna</w:t>
            </w:r>
          </w:p>
          <w:p w:rsidR="002B614C" w:rsidRPr="000E78C8" w:rsidRDefault="002B614C" w:rsidP="000121E9">
            <w:pPr>
              <w:rPr>
                <w:rFonts w:ascii="Arial" w:hAnsi="Arial" w:cs="Arial"/>
                <w:sz w:val="20"/>
                <w:szCs w:val="20"/>
              </w:rPr>
            </w:pPr>
            <w:r w:rsidRPr="000E78C8">
              <w:rPr>
                <w:rFonts w:ascii="Arial" w:hAnsi="Arial" w:cs="Arial"/>
                <w:sz w:val="20"/>
                <w:szCs w:val="20"/>
              </w:rPr>
              <w:t xml:space="preserve">- jak odróżniać funkcje rosnące od malejących i zrozumieć różnice występujące między nimi. </w:t>
            </w:r>
            <w:hyperlink r:id="rId7" w:history="1">
              <w:r w:rsidRPr="000E78C8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https://www.youtube.com/watch?v=CYCS3DktVlM</w:t>
              </w:r>
            </w:hyperlink>
            <w:r w:rsidRPr="000E78C8">
              <w:rPr>
                <w:rFonts w:ascii="Arial" w:hAnsi="Arial" w:cs="Arial"/>
                <w:sz w:val="20"/>
                <w:szCs w:val="20"/>
              </w:rPr>
              <w:t>. 2.</w:t>
            </w:r>
            <w:r w:rsidRPr="000E78C8">
              <w:rPr>
                <w:rStyle w:val="style-scope"/>
                <w:rFonts w:ascii="Arial" w:hAnsi="Arial" w:cs="Arial"/>
                <w:sz w:val="20"/>
                <w:szCs w:val="20"/>
                <w:bdr w:val="none" w:sz="0" w:space="0" w:color="auto" w:frame="1"/>
              </w:rPr>
              <w:t>Jak zbadać monotoniczność funkcji, czyli określić  z wykresu czy funkcja jest rosnąca malejąca i stała dowiesz się na przykładzie wideo.</w:t>
            </w:r>
            <w:r w:rsidRPr="000E78C8">
              <w:rPr>
                <w:rStyle w:val="style-scope"/>
                <w:rFonts w:ascii="Arial" w:hAnsi="Arial" w:cs="Arial"/>
                <w:sz w:val="20"/>
                <w:szCs w:val="20"/>
              </w:rPr>
              <w:t xml:space="preserve"> </w:t>
            </w:r>
            <w:hyperlink r:id="rId8" w:history="1">
              <w:r w:rsidRPr="000E78C8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https://www.youtube.com/watch?v=6dNbArbt70U</w:t>
              </w:r>
            </w:hyperlink>
            <w:r w:rsidRPr="000E78C8">
              <w:rPr>
                <w:rFonts w:ascii="Arial" w:hAnsi="Arial" w:cs="Arial"/>
                <w:sz w:val="20"/>
                <w:szCs w:val="20"/>
              </w:rPr>
              <w:t>. 3. W oparciu o podręcznik  dokonaj analizy przykładu 1 str.158. 4. Zapisz w zeszycie d</w:t>
            </w:r>
            <w:r w:rsidRPr="000E78C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efinicje monotoniczności funkcji oraz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naszkicuj </w:t>
            </w:r>
            <w:r w:rsidRPr="000E78C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wykresy funkcji monotonicznych i niemonotonicznych.</w:t>
            </w:r>
          </w:p>
          <w:p w:rsidR="002B614C" w:rsidRPr="007035EA" w:rsidRDefault="002B614C" w:rsidP="000121E9">
            <w:pPr>
              <w:shd w:val="clear" w:color="auto" w:fill="FFFFFF"/>
              <w:rPr>
                <w:b/>
              </w:rPr>
            </w:pPr>
          </w:p>
        </w:tc>
        <w:tc>
          <w:tcPr>
            <w:tcW w:w="2551" w:type="dxa"/>
          </w:tcPr>
          <w:p w:rsidR="002B614C" w:rsidRDefault="002B614C" w:rsidP="000121E9">
            <w:pPr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</w:pPr>
            <w:r w:rsidRPr="00664EE6">
              <w:rPr>
                <w:rFonts w:ascii="Arial" w:hAnsi="Arial" w:cs="Arial"/>
                <w:bCs/>
                <w:color w:val="000000"/>
                <w:shd w:val="clear" w:color="auto" w:fill="FFFFFF"/>
              </w:rPr>
              <w:t xml:space="preserve">Przedstaw przykład dowolnej funkcji </w:t>
            </w: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 xml:space="preserve">     </w:t>
            </w:r>
            <w:r w:rsidRPr="00664EE6">
              <w:rPr>
                <w:rFonts w:ascii="Arial" w:hAnsi="Arial" w:cs="Arial"/>
                <w:bCs/>
                <w:color w:val="000000"/>
                <w:shd w:val="clear" w:color="auto" w:fill="FFFFFF"/>
              </w:rPr>
              <w:t>monotonicznej</w:t>
            </w: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,</w:t>
            </w:r>
            <w:r w:rsidRPr="00664EE6">
              <w:rPr>
                <w:rFonts w:ascii="Arial" w:hAnsi="Arial" w:cs="Arial"/>
                <w:bCs/>
                <w:color w:val="000000"/>
                <w:shd w:val="clear" w:color="auto" w:fill="FFFFFF"/>
              </w:rPr>
              <w:t xml:space="preserve"> </w:t>
            </w:r>
            <w:r w:rsidRPr="00664EE6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niemalejącej</w:t>
            </w: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,</w:t>
            </w:r>
            <w:r w:rsidRPr="00664EE6">
              <w:rPr>
                <w:rFonts w:ascii="Arial" w:hAnsi="Arial" w:cs="Arial"/>
                <w:bCs/>
                <w:color w:val="000000"/>
                <w:shd w:val="clear" w:color="auto" w:fill="FFFFFF"/>
              </w:rPr>
              <w:t xml:space="preserve"> </w:t>
            </w:r>
            <w:r w:rsidRPr="00664EE6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nierosnącej</w:t>
            </w: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 xml:space="preserve">, </w:t>
            </w:r>
            <w:r w:rsidRPr="00664EE6">
              <w:rPr>
                <w:rFonts w:ascii="Arial" w:hAnsi="Arial" w:cs="Arial"/>
                <w:bCs/>
                <w:color w:val="000000"/>
                <w:shd w:val="clear" w:color="auto" w:fill="FFFFFF"/>
              </w:rPr>
              <w:t>niemonotonicznej</w:t>
            </w: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.</w:t>
            </w:r>
          </w:p>
          <w:p w:rsidR="002B614C" w:rsidRPr="00E9499D" w:rsidRDefault="002B614C" w:rsidP="000121E9"/>
        </w:tc>
        <w:tc>
          <w:tcPr>
            <w:tcW w:w="2977" w:type="dxa"/>
          </w:tcPr>
          <w:p w:rsidR="002B614C" w:rsidRPr="00032B8C" w:rsidRDefault="002B614C" w:rsidP="000121E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Praca z podręcznikiem</w:t>
            </w:r>
          </w:p>
          <w:p w:rsidR="002B614C" w:rsidRPr="00032B8C" w:rsidRDefault="002B614C" w:rsidP="000121E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2B614C" w:rsidRPr="00032B8C" w:rsidRDefault="002B614C" w:rsidP="002B614C">
            <w:pPr>
              <w:numPr>
                <w:ilvl w:val="0"/>
                <w:numId w:val="14"/>
              </w:numPr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Obejrzyj filmy na </w:t>
            </w:r>
            <w:proofErr w:type="spellStart"/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youtube</w:t>
            </w:r>
            <w:proofErr w:type="spellEnd"/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   </w:t>
            </w:r>
          </w:p>
          <w:p w:rsidR="002B614C" w:rsidRPr="00032B8C" w:rsidRDefault="002B614C" w:rsidP="002B614C">
            <w:pPr>
              <w:numPr>
                <w:ilvl w:val="0"/>
                <w:numId w:val="14"/>
              </w:numPr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Rozumienie tekstu słuchanego </w:t>
            </w:r>
          </w:p>
          <w:p w:rsidR="002B614C" w:rsidRPr="00032B8C" w:rsidRDefault="002B614C" w:rsidP="000121E9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a) wysłuchaj nagrania nr 49                  i wykonaj zad. 2a na str. 62</w:t>
            </w:r>
          </w:p>
          <w:p w:rsidR="002B614C" w:rsidRPr="00032B8C" w:rsidRDefault="002B614C" w:rsidP="000121E9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b) wysłuchaj nagrania nr 49           i wykonaj zad. 2b na str. 62 </w:t>
            </w:r>
          </w:p>
          <w:p w:rsidR="002B614C" w:rsidRPr="00032B8C" w:rsidRDefault="002B614C" w:rsidP="002B614C">
            <w:pPr>
              <w:numPr>
                <w:ilvl w:val="0"/>
                <w:numId w:val="14"/>
              </w:numPr>
              <w:ind w:left="360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Rozumienie tekstu czytanego    a) przeczytaj tekst na str. 62 oraz               wykonaj zad. 3a i 3b na str. 62           i 63</w:t>
            </w:r>
          </w:p>
          <w:p w:rsidR="002B614C" w:rsidRPr="00032B8C" w:rsidRDefault="002B614C" w:rsidP="000121E9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b) przeczytaj tekst 4a na str. 63         i wykonaj zad. 4b na str. 63 </w:t>
            </w:r>
          </w:p>
          <w:p w:rsidR="002B614C" w:rsidRPr="00032B8C" w:rsidRDefault="002B614C" w:rsidP="002B614C">
            <w:pPr>
              <w:numPr>
                <w:ilvl w:val="0"/>
                <w:numId w:val="14"/>
              </w:numPr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Odpowiedz pisemnie na pytania z zad. 5a na str. 63 </w:t>
            </w:r>
          </w:p>
          <w:p w:rsidR="002B614C" w:rsidRPr="00032B8C" w:rsidRDefault="002B614C" w:rsidP="002B614C">
            <w:pPr>
              <w:numPr>
                <w:ilvl w:val="0"/>
                <w:numId w:val="14"/>
              </w:numPr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Pisanie</w:t>
            </w:r>
          </w:p>
          <w:p w:rsidR="002B614C" w:rsidRPr="00032B8C" w:rsidRDefault="002B614C" w:rsidP="000121E9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Zbierz informacje o swoim ulubionym sportowcu, muzyku itd. i zapisz wywiad z nią/nim </w:t>
            </w:r>
          </w:p>
          <w:p w:rsidR="002B614C" w:rsidRPr="002D6852" w:rsidRDefault="002B614C" w:rsidP="000121E9">
            <w:pPr>
              <w:framePr w:hSpace="141" w:wrap="around" w:vAnchor="text" w:hAnchor="margin" w:x="-176" w:y="284"/>
              <w:rPr>
                <w:rFonts w:ascii="Arial" w:hAnsi="Arial" w:cs="Arial"/>
                <w:sz w:val="20"/>
                <w:szCs w:val="20"/>
              </w:rPr>
            </w:pPr>
          </w:p>
          <w:p w:rsidR="002B614C" w:rsidRDefault="002B614C" w:rsidP="000121E9">
            <w:pPr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Pr="000E78C8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https://www.youtube.com/watch?v=CYCS3DktVlM</w:t>
              </w:r>
            </w:hyperlink>
          </w:p>
          <w:p w:rsidR="002B614C" w:rsidRDefault="002B614C" w:rsidP="000121E9">
            <w:pPr>
              <w:rPr>
                <w:rFonts w:ascii="Arial" w:hAnsi="Arial" w:cs="Arial"/>
                <w:sz w:val="20"/>
                <w:szCs w:val="20"/>
              </w:rPr>
            </w:pPr>
          </w:p>
          <w:p w:rsidR="002B614C" w:rsidRPr="005F77B7" w:rsidRDefault="002B614C" w:rsidP="000121E9">
            <w:pPr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Pr="000E78C8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https://www.youtube.com/watch?v=6dNbArbt70U</w:t>
              </w:r>
            </w:hyperlink>
          </w:p>
          <w:p w:rsidR="002B614C" w:rsidRDefault="002B614C" w:rsidP="000121E9">
            <w:pPr>
              <w:rPr>
                <w:rFonts w:ascii="Arial" w:hAnsi="Arial" w:cs="Arial"/>
                <w:sz w:val="20"/>
                <w:szCs w:val="20"/>
              </w:rPr>
            </w:pPr>
          </w:p>
          <w:p w:rsidR="002B614C" w:rsidRPr="005F77B7" w:rsidRDefault="002B614C" w:rsidP="000121E9">
            <w:pPr>
              <w:rPr>
                <w:rFonts w:ascii="Arial" w:hAnsi="Arial" w:cs="Arial"/>
                <w:sz w:val="20"/>
                <w:szCs w:val="20"/>
              </w:rPr>
            </w:pPr>
            <w:r w:rsidRPr="005F77B7">
              <w:rPr>
                <w:rFonts w:ascii="Arial" w:hAnsi="Arial" w:cs="Arial"/>
                <w:sz w:val="20"/>
                <w:szCs w:val="20"/>
              </w:rPr>
              <w:t>podręcznik</w:t>
            </w:r>
          </w:p>
          <w:p w:rsidR="002B614C" w:rsidRDefault="002B614C" w:rsidP="000121E9">
            <w:pPr>
              <w:rPr>
                <w:rFonts w:ascii="Arial" w:hAnsi="Arial" w:cs="Arial"/>
                <w:sz w:val="20"/>
                <w:szCs w:val="20"/>
              </w:rPr>
            </w:pPr>
          </w:p>
          <w:p w:rsidR="002B614C" w:rsidRPr="00C96737" w:rsidRDefault="002B614C" w:rsidP="000121E9">
            <w:pPr>
              <w:rPr>
                <w:rFonts w:ascii="Arial" w:hAnsi="Arial" w:cs="Arial"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uczniowie za pomocą 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aplikacji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96737">
              <w:rPr>
                <w:rFonts w:ascii="Arial" w:hAnsi="Arial" w:cs="Arial"/>
                <w:sz w:val="20"/>
                <w:szCs w:val="20"/>
              </w:rPr>
              <w:t xml:space="preserve">przesyłają informacje potwierdzające zapoznanie się ze wskazanym materiałem (opracowanie przykładów, rozwiązanie zadań) w postaci 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84646">
              <w:rPr>
                <w:rFonts w:ascii="Arial" w:eastAsia="Times New Roman" w:hAnsi="Arial" w:cs="Arial"/>
                <w:sz w:val="20"/>
                <w:szCs w:val="20"/>
              </w:rPr>
              <w:t>skanów</w:t>
            </w:r>
            <w:proofErr w:type="spellEnd"/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/ </w:t>
            </w:r>
            <w:r w:rsidRPr="00C96737">
              <w:rPr>
                <w:rFonts w:ascii="Arial" w:hAnsi="Arial" w:cs="Arial"/>
                <w:sz w:val="20"/>
                <w:szCs w:val="20"/>
              </w:rPr>
              <w:t>zdjęć.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96737">
              <w:rPr>
                <w:rFonts w:ascii="Arial" w:hAnsi="Arial" w:cs="Arial"/>
                <w:sz w:val="20"/>
                <w:szCs w:val="20"/>
              </w:rPr>
              <w:t xml:space="preserve"> Na wykonanie zadań, przyswojenie nowych zagadnień uczeń ma czas 7 dni. 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  <w:p w:rsidR="002B614C" w:rsidRPr="007035EA" w:rsidRDefault="002B614C" w:rsidP="000121E9">
            <w:pPr>
              <w:shd w:val="clear" w:color="auto" w:fill="FFFFFF"/>
              <w:rPr>
                <w:b/>
              </w:rPr>
            </w:pPr>
          </w:p>
        </w:tc>
        <w:tc>
          <w:tcPr>
            <w:tcW w:w="1701" w:type="dxa"/>
          </w:tcPr>
          <w:p w:rsidR="002B614C" w:rsidRPr="00E9499D" w:rsidRDefault="002B614C" w:rsidP="003C36A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2B614C" w:rsidRPr="00C96737" w:rsidRDefault="002B614C" w:rsidP="003C36A1">
            <w:pPr>
              <w:rPr>
                <w:rFonts w:ascii="Arial" w:hAnsi="Arial" w:cs="Arial"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Platforma  </w:t>
            </w:r>
            <w:proofErr w:type="spellStart"/>
            <w:r w:rsidRPr="00C96737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</w:p>
          <w:p w:rsidR="002B614C" w:rsidRPr="004879EF" w:rsidRDefault="002B614C" w:rsidP="003C36A1">
            <w:pPr>
              <w:framePr w:hSpace="141" w:wrap="around" w:vAnchor="text" w:hAnchor="margin" w:x="-176" w:y="284"/>
              <w:rPr>
                <w:rFonts w:ascii="Arial" w:hAnsi="Arial" w:cs="Arial"/>
                <w:sz w:val="20"/>
                <w:szCs w:val="20"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 xml:space="preserve">e-dziennik </w:t>
            </w:r>
          </w:p>
          <w:p w:rsidR="002B614C" w:rsidRPr="007035EA" w:rsidRDefault="002B614C" w:rsidP="003C36A1">
            <w:pPr>
              <w:rPr>
                <w:b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>poczta elektroniczna klasamarszew@wp.pl</w:t>
            </w:r>
          </w:p>
        </w:tc>
        <w:tc>
          <w:tcPr>
            <w:tcW w:w="1354" w:type="dxa"/>
            <w:vAlign w:val="bottom"/>
          </w:tcPr>
          <w:p w:rsidR="002B614C" w:rsidRDefault="002B614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D.Zdunek</w:t>
            </w:r>
            <w:proofErr w:type="spellEnd"/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  <w:sz w:val="24"/>
                <w:szCs w:val="24"/>
              </w:rPr>
            </w:pPr>
          </w:p>
        </w:tc>
      </w:tr>
      <w:tr w:rsidR="002B614C" w:rsidRPr="007035EA" w:rsidTr="000262D3">
        <w:tc>
          <w:tcPr>
            <w:tcW w:w="534" w:type="dxa"/>
            <w:vMerge/>
          </w:tcPr>
          <w:p w:rsidR="002B614C" w:rsidRPr="007035EA" w:rsidRDefault="002B614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2B614C" w:rsidRDefault="002B614C">
            <w:pPr>
              <w:rPr>
                <w:color w:val="000000"/>
              </w:rPr>
            </w:pPr>
            <w:r>
              <w:rPr>
                <w:color w:val="000000"/>
              </w:rPr>
              <w:t>Fizyka</w:t>
            </w: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2B614C" w:rsidRPr="00904643" w:rsidRDefault="002B614C" w:rsidP="000121E9">
            <w:pPr>
              <w:shd w:val="clear" w:color="auto" w:fill="FFFFFF"/>
            </w:pPr>
            <w:r w:rsidRPr="00904643">
              <w:t>Deficyt masy.</w:t>
            </w:r>
            <w:r w:rsidRPr="00904643">
              <w:br/>
              <w:t>Energia wiązania.</w:t>
            </w:r>
          </w:p>
        </w:tc>
        <w:tc>
          <w:tcPr>
            <w:tcW w:w="2551" w:type="dxa"/>
          </w:tcPr>
          <w:p w:rsidR="002B614C" w:rsidRPr="00904643" w:rsidRDefault="002B614C" w:rsidP="000121E9">
            <w:r w:rsidRPr="00904643">
              <w:t xml:space="preserve">Informacja nt istoty </w:t>
            </w:r>
            <w:r w:rsidRPr="00904643">
              <w:br/>
              <w:t xml:space="preserve">deficytu masy w zakładce </w:t>
            </w:r>
            <w:proofErr w:type="spellStart"/>
            <w:r w:rsidRPr="00904643">
              <w:t>Pliki-&gt;Materiały</w:t>
            </w:r>
            <w:proofErr w:type="spellEnd"/>
            <w:r w:rsidRPr="00904643">
              <w:t xml:space="preserve"> z zajęć</w:t>
            </w:r>
            <w:r w:rsidRPr="00904643">
              <w:br/>
              <w:t>Podany przykład wyliczenia deficytu masy.</w:t>
            </w:r>
            <w:r w:rsidRPr="00904643">
              <w:br/>
              <w:t>Polecenie dokończenia zadania.</w:t>
            </w:r>
          </w:p>
          <w:p w:rsidR="002B614C" w:rsidRPr="007035EA" w:rsidRDefault="002B614C" w:rsidP="000121E9">
            <w:pPr>
              <w:shd w:val="clear" w:color="auto" w:fill="FFFFFF"/>
              <w:rPr>
                <w:b/>
              </w:rPr>
            </w:pPr>
          </w:p>
        </w:tc>
        <w:tc>
          <w:tcPr>
            <w:tcW w:w="2977" w:type="dxa"/>
          </w:tcPr>
          <w:p w:rsidR="002B614C" w:rsidRPr="00904643" w:rsidRDefault="002B614C" w:rsidP="000121E9">
            <w:r w:rsidRPr="00904643">
              <w:t>Praca z podręcznikiem</w:t>
            </w:r>
            <w:r w:rsidRPr="00904643">
              <w:br/>
              <w:t>Tekst wspomagający</w:t>
            </w:r>
            <w:r w:rsidRPr="00904643">
              <w:br/>
              <w:t>Analiza wykresu energii wiązania na nukleon w funkcji liczby masowej.</w:t>
            </w:r>
          </w:p>
          <w:p w:rsidR="002B614C" w:rsidRPr="00A646BA" w:rsidRDefault="002B614C" w:rsidP="000121E9"/>
        </w:tc>
        <w:tc>
          <w:tcPr>
            <w:tcW w:w="1701" w:type="dxa"/>
          </w:tcPr>
          <w:p w:rsidR="002B614C" w:rsidRPr="007035EA" w:rsidRDefault="002B614C" w:rsidP="003C36A1">
            <w:pPr>
              <w:rPr>
                <w:b/>
              </w:rPr>
            </w:pPr>
            <w:r w:rsidRPr="00A646BA">
              <w:t>Doraźny kontakt z nauczycielem przez dziennik elektroniczny</w:t>
            </w:r>
            <w:r>
              <w:t xml:space="preserve">, oraz planowy, poprzez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354" w:type="dxa"/>
            <w:vAlign w:val="bottom"/>
          </w:tcPr>
          <w:p w:rsidR="002B614C" w:rsidRPr="005461EA" w:rsidRDefault="002B614C" w:rsidP="005461EA">
            <w:pPr>
              <w:rPr>
                <w:color w:val="000000"/>
              </w:rPr>
            </w:pPr>
          </w:p>
          <w:p w:rsidR="002B614C" w:rsidRDefault="002B614C" w:rsidP="00D76FC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A.Trubaj</w:t>
            </w:r>
            <w:proofErr w:type="spellEnd"/>
          </w:p>
          <w:p w:rsidR="002B614C" w:rsidRDefault="002B614C" w:rsidP="00D76FC0">
            <w:pPr>
              <w:rPr>
                <w:color w:val="000000"/>
                <w:sz w:val="24"/>
                <w:szCs w:val="24"/>
              </w:rPr>
            </w:pPr>
          </w:p>
          <w:p w:rsidR="002B614C" w:rsidRDefault="002B614C" w:rsidP="00D76FC0">
            <w:pPr>
              <w:rPr>
                <w:color w:val="000000"/>
                <w:sz w:val="24"/>
                <w:szCs w:val="24"/>
              </w:rPr>
            </w:pPr>
          </w:p>
          <w:p w:rsidR="002B614C" w:rsidRDefault="002B614C" w:rsidP="00D76FC0">
            <w:pPr>
              <w:rPr>
                <w:color w:val="000000"/>
                <w:sz w:val="24"/>
                <w:szCs w:val="24"/>
              </w:rPr>
            </w:pPr>
          </w:p>
          <w:p w:rsidR="002B614C" w:rsidRDefault="002B614C" w:rsidP="00D76FC0">
            <w:pPr>
              <w:rPr>
                <w:color w:val="000000"/>
                <w:sz w:val="24"/>
                <w:szCs w:val="24"/>
              </w:rPr>
            </w:pPr>
          </w:p>
          <w:p w:rsidR="002B614C" w:rsidRDefault="002B614C" w:rsidP="00D76FC0">
            <w:pPr>
              <w:rPr>
                <w:color w:val="000000"/>
                <w:sz w:val="24"/>
                <w:szCs w:val="24"/>
              </w:rPr>
            </w:pPr>
          </w:p>
          <w:p w:rsidR="002B614C" w:rsidRDefault="002B614C" w:rsidP="00D76FC0">
            <w:pPr>
              <w:rPr>
                <w:color w:val="000000"/>
                <w:sz w:val="24"/>
                <w:szCs w:val="24"/>
              </w:rPr>
            </w:pPr>
          </w:p>
          <w:p w:rsidR="002B614C" w:rsidRPr="00D76FC0" w:rsidRDefault="002B614C" w:rsidP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2B614C" w:rsidRPr="007035EA" w:rsidTr="000262D3">
        <w:tc>
          <w:tcPr>
            <w:tcW w:w="534" w:type="dxa"/>
            <w:vMerge/>
          </w:tcPr>
          <w:p w:rsidR="002B614C" w:rsidRPr="007035EA" w:rsidRDefault="002B614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2B614C" w:rsidRDefault="002B614C">
            <w:pPr>
              <w:rPr>
                <w:color w:val="000000"/>
              </w:rPr>
            </w:pPr>
            <w:r>
              <w:rPr>
                <w:color w:val="000000"/>
              </w:rPr>
              <w:t>Chemia</w:t>
            </w: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402" w:type="dxa"/>
          </w:tcPr>
          <w:p w:rsidR="002B614C" w:rsidRPr="00C27E67" w:rsidRDefault="002B614C" w:rsidP="000121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 węglu jako paliwie.</w:t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B614C" w:rsidRPr="00156C02" w:rsidRDefault="002B614C" w:rsidP="000121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Zapisz w 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eszycie temat i wykonaj, </w:t>
            </w:r>
            <w:r w:rsidRPr="00156C02">
              <w:rPr>
                <w:rFonts w:ascii="Times New Roman" w:hAnsi="Times New Roman" w:cs="Times New Roman"/>
                <w:sz w:val="20"/>
                <w:szCs w:val="20"/>
              </w:rPr>
              <w:t>notatkę pod tematem.</w:t>
            </w:r>
          </w:p>
          <w:p w:rsidR="002B614C" w:rsidRDefault="002B614C" w:rsidP="000121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C02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Naturalne surowce energetyczne.</w:t>
            </w:r>
          </w:p>
          <w:p w:rsidR="002B614C" w:rsidRDefault="002B614C" w:rsidP="000121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wymień od myślników.</w:t>
            </w:r>
          </w:p>
          <w:p w:rsidR="002B614C" w:rsidRDefault="002B614C" w:rsidP="000121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Węgiel kamienny i jego przeróbka.</w:t>
            </w:r>
          </w:p>
          <w:p w:rsidR="002B614C" w:rsidRDefault="002B614C" w:rsidP="000121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napisz co to jest sucha destylacja,</w:t>
            </w:r>
          </w:p>
          <w:p w:rsidR="002B614C" w:rsidRPr="00156C02" w:rsidRDefault="002B614C" w:rsidP="000121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wymień produkty suchej destylacji i krótko je opisz.</w:t>
            </w:r>
          </w:p>
          <w:p w:rsidR="002B614C" w:rsidRDefault="002B614C" w:rsidP="000121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C02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Energia naturalnych surowców energetycznych.</w:t>
            </w:r>
          </w:p>
          <w:p w:rsidR="002B614C" w:rsidRDefault="002B614C" w:rsidP="000121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napisz na czym polega proces spalania węgla, jaki to proces.</w:t>
            </w:r>
          </w:p>
          <w:p w:rsidR="002B614C" w:rsidRDefault="002B614C" w:rsidP="000121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Problemy związane ze spalaniem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paliw kopalnych.</w:t>
            </w:r>
          </w:p>
          <w:p w:rsidR="002B614C" w:rsidRDefault="002B614C" w:rsidP="000121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wymień problemy jakie mogą być związane z spalaniem paliw kopalnych.</w:t>
            </w:r>
          </w:p>
          <w:p w:rsidR="002B614C" w:rsidRDefault="002B614C" w:rsidP="000121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 Napisz trzy reakcje spalania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etenu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oraz opisz  jakie to są rodzaje reakcji spalań.</w:t>
            </w:r>
          </w:p>
          <w:p w:rsidR="002B614C" w:rsidRDefault="002B614C" w:rsidP="000121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przypomnienie z nauki chemii w gimnazjum. </w:t>
            </w:r>
          </w:p>
          <w:p w:rsidR="002B614C" w:rsidRPr="0041720A" w:rsidRDefault="002B614C" w:rsidP="000121E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Skorzystaj z wiadomości zawartych</w:t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podręczniku na str. 212-219</w:t>
            </w:r>
          </w:p>
        </w:tc>
        <w:tc>
          <w:tcPr>
            <w:tcW w:w="2551" w:type="dxa"/>
          </w:tcPr>
          <w:p w:rsidR="002B614C" w:rsidRPr="007035EA" w:rsidRDefault="002B614C" w:rsidP="000121E9">
            <w:pPr>
              <w:rPr>
                <w:b/>
              </w:rPr>
            </w:pPr>
          </w:p>
        </w:tc>
        <w:tc>
          <w:tcPr>
            <w:tcW w:w="2977" w:type="dxa"/>
          </w:tcPr>
          <w:p w:rsidR="002B614C" w:rsidRPr="00C27E67" w:rsidRDefault="002B614C" w:rsidP="000121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2B614C" w:rsidRPr="0041720A" w:rsidRDefault="002B614C" w:rsidP="000121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przez uczniów na otrzymanego maila/platformę</w:t>
            </w:r>
          </w:p>
        </w:tc>
        <w:tc>
          <w:tcPr>
            <w:tcW w:w="1701" w:type="dxa"/>
          </w:tcPr>
          <w:p w:rsidR="002B614C" w:rsidRPr="00915748" w:rsidRDefault="002B614C" w:rsidP="003C3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2B614C" w:rsidRPr="007035EA" w:rsidRDefault="002B614C" w:rsidP="003C36A1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354" w:type="dxa"/>
            <w:vAlign w:val="bottom"/>
          </w:tcPr>
          <w:p w:rsidR="002B614C" w:rsidRDefault="002B614C">
            <w:pPr>
              <w:rPr>
                <w:color w:val="000000"/>
              </w:rPr>
            </w:pPr>
            <w:r>
              <w:rPr>
                <w:color w:val="000000"/>
              </w:rPr>
              <w:t>M. Pera</w:t>
            </w: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  <w:sz w:val="24"/>
                <w:szCs w:val="24"/>
              </w:rPr>
            </w:pPr>
          </w:p>
        </w:tc>
      </w:tr>
      <w:tr w:rsidR="002B614C" w:rsidRPr="007035EA" w:rsidTr="000262D3">
        <w:tc>
          <w:tcPr>
            <w:tcW w:w="534" w:type="dxa"/>
            <w:vMerge/>
          </w:tcPr>
          <w:p w:rsidR="002B614C" w:rsidRPr="007035EA" w:rsidRDefault="002B614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2B614C" w:rsidRDefault="002B614C">
            <w:pPr>
              <w:rPr>
                <w:color w:val="000000"/>
              </w:rPr>
            </w:pPr>
            <w:r>
              <w:rPr>
                <w:color w:val="000000"/>
              </w:rPr>
              <w:t>Biologia</w:t>
            </w: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2B614C" w:rsidRDefault="002B614C" w:rsidP="00012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T:Sprawdzenie wiadomości-Biotechnologia i inżynieria genetyczna.</w:t>
            </w:r>
          </w:p>
          <w:p w:rsidR="002B614C" w:rsidRDefault="002B614C" w:rsidP="000121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14C" w:rsidRDefault="002B614C" w:rsidP="00012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Uczeń :  zna terminy biotechnologiczne, zna zastosowanie biotechnologii i inżynierii genetycznej w rolnictwie, przemyśle, medycynie i ochronie środowiska, zna korzyści stosowania inżynierii genetycznej , rozumie negatywne skutki stosowani inżynierii genetycznej</w:t>
            </w:r>
          </w:p>
          <w:p w:rsidR="002B614C" w:rsidRPr="00DB0527" w:rsidRDefault="002B614C" w:rsidP="000121E9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</w:p>
        </w:tc>
        <w:tc>
          <w:tcPr>
            <w:tcW w:w="2551" w:type="dxa"/>
          </w:tcPr>
          <w:p w:rsidR="002B614C" w:rsidRPr="00582523" w:rsidRDefault="002B614C" w:rsidP="000121E9">
            <w:r>
              <w:rPr>
                <w:rFonts w:ascii="Times New Roman" w:hAnsi="Times New Roman" w:cs="Times New Roman"/>
                <w:sz w:val="24"/>
                <w:szCs w:val="24"/>
              </w:rPr>
              <w:t>Wykorzystanie biotechnologii w produkcji żywności</w:t>
            </w:r>
          </w:p>
          <w:p w:rsidR="002B614C" w:rsidRDefault="002B614C" w:rsidP="000121E9"/>
          <w:p w:rsidR="002B614C" w:rsidRDefault="002B614C" w:rsidP="000121E9"/>
          <w:p w:rsidR="002B614C" w:rsidRPr="00582523" w:rsidRDefault="002B614C" w:rsidP="000121E9"/>
        </w:tc>
        <w:tc>
          <w:tcPr>
            <w:tcW w:w="2977" w:type="dxa"/>
          </w:tcPr>
          <w:p w:rsidR="002B614C" w:rsidRPr="00D00AB5" w:rsidRDefault="002B614C" w:rsidP="000121E9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2B614C" w:rsidRDefault="002B614C" w:rsidP="00012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Praca z podręcznikiem</w:t>
            </w:r>
          </w:p>
          <w:p w:rsidR="002B614C" w:rsidRDefault="002B614C" w:rsidP="00012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Karta pracy-Sprawdź czy umiesz? Podręcznik str.118-120</w:t>
            </w:r>
          </w:p>
          <w:p w:rsidR="002B614C" w:rsidRDefault="002B614C" w:rsidP="00012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Notatka w zeszycie.</w:t>
            </w:r>
          </w:p>
          <w:p w:rsidR="002B614C" w:rsidRPr="007035EA" w:rsidRDefault="002B614C" w:rsidP="000121E9">
            <w:pPr>
              <w:shd w:val="clear" w:color="auto" w:fill="FFFFFF"/>
              <w:rPr>
                <w:b/>
              </w:rPr>
            </w:pPr>
          </w:p>
        </w:tc>
        <w:tc>
          <w:tcPr>
            <w:tcW w:w="1701" w:type="dxa"/>
          </w:tcPr>
          <w:p w:rsidR="002B614C" w:rsidRPr="00233A07" w:rsidRDefault="002B614C" w:rsidP="003C36A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Dzien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nik </w:t>
            </w: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elektroniczny,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</w:t>
            </w: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e- mail,  </w:t>
            </w:r>
          </w:p>
          <w:p w:rsidR="002B614C" w:rsidRPr="00233A07" w:rsidRDefault="002B614C" w:rsidP="003C36A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proofErr w:type="spellStart"/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messeng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er</w:t>
            </w:r>
            <w:proofErr w:type="spellEnd"/>
          </w:p>
          <w:p w:rsidR="002B614C" w:rsidRDefault="002B614C" w:rsidP="003C36A1">
            <w:pPr>
              <w:rPr>
                <w:b/>
              </w:rPr>
            </w:pPr>
            <w:r>
              <w:rPr>
                <w:rFonts w:ascii="Arial" w:hAnsi="Arial" w:cs="Arial"/>
                <w:sz w:val="17"/>
                <w:szCs w:val="17"/>
                <w:shd w:val="clear" w:color="auto" w:fill="FFFFFF"/>
              </w:rPr>
              <w:t>Platforma Office365</w:t>
            </w:r>
          </w:p>
          <w:p w:rsidR="002B614C" w:rsidRPr="00582523" w:rsidRDefault="002B614C" w:rsidP="003C36A1"/>
          <w:p w:rsidR="002B614C" w:rsidRPr="00582523" w:rsidRDefault="002B614C" w:rsidP="003C36A1"/>
          <w:p w:rsidR="002B614C" w:rsidRDefault="002B614C" w:rsidP="003C36A1"/>
          <w:p w:rsidR="002B614C" w:rsidRPr="00582523" w:rsidRDefault="002B614C" w:rsidP="003C36A1"/>
          <w:p w:rsidR="002B614C" w:rsidRDefault="002B614C" w:rsidP="003C36A1"/>
          <w:p w:rsidR="002B614C" w:rsidRPr="00582523" w:rsidRDefault="002B614C" w:rsidP="003C36A1"/>
        </w:tc>
        <w:tc>
          <w:tcPr>
            <w:tcW w:w="1354" w:type="dxa"/>
            <w:vAlign w:val="bottom"/>
          </w:tcPr>
          <w:p w:rsidR="002B614C" w:rsidRPr="00D76FC0" w:rsidRDefault="002B614C" w:rsidP="00D76FC0">
            <w:pPr>
              <w:pStyle w:val="Akapitzlist"/>
              <w:numPr>
                <w:ilvl w:val="0"/>
                <w:numId w:val="10"/>
              </w:numPr>
              <w:rPr>
                <w:color w:val="000000"/>
              </w:rPr>
            </w:pPr>
            <w:proofErr w:type="spellStart"/>
            <w:r w:rsidRPr="00D76FC0">
              <w:rPr>
                <w:color w:val="000000"/>
              </w:rPr>
              <w:t>Pawłowska-Goździela</w:t>
            </w:r>
            <w:proofErr w:type="spellEnd"/>
          </w:p>
          <w:p w:rsidR="002B614C" w:rsidRDefault="002B614C" w:rsidP="00D76FC0">
            <w:pPr>
              <w:rPr>
                <w:color w:val="000000"/>
                <w:sz w:val="24"/>
                <w:szCs w:val="24"/>
              </w:rPr>
            </w:pPr>
          </w:p>
          <w:p w:rsidR="002B614C" w:rsidRDefault="002B614C" w:rsidP="00D76FC0">
            <w:pPr>
              <w:rPr>
                <w:color w:val="000000"/>
                <w:sz w:val="24"/>
                <w:szCs w:val="24"/>
              </w:rPr>
            </w:pPr>
          </w:p>
          <w:p w:rsidR="002B614C" w:rsidRDefault="002B614C" w:rsidP="00D76FC0">
            <w:pPr>
              <w:rPr>
                <w:color w:val="000000"/>
                <w:sz w:val="24"/>
                <w:szCs w:val="24"/>
              </w:rPr>
            </w:pPr>
          </w:p>
          <w:p w:rsidR="002B614C" w:rsidRDefault="002B614C" w:rsidP="00D76FC0">
            <w:pPr>
              <w:rPr>
                <w:color w:val="000000"/>
                <w:sz w:val="24"/>
                <w:szCs w:val="24"/>
              </w:rPr>
            </w:pPr>
          </w:p>
          <w:p w:rsidR="002B614C" w:rsidRDefault="002B614C" w:rsidP="00D76FC0">
            <w:pPr>
              <w:rPr>
                <w:color w:val="000000"/>
                <w:sz w:val="24"/>
                <w:szCs w:val="24"/>
              </w:rPr>
            </w:pPr>
          </w:p>
          <w:p w:rsidR="002B614C" w:rsidRPr="00D76FC0" w:rsidRDefault="002B614C" w:rsidP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2B614C" w:rsidRPr="007035EA" w:rsidTr="000262D3">
        <w:tc>
          <w:tcPr>
            <w:tcW w:w="534" w:type="dxa"/>
            <w:vMerge/>
          </w:tcPr>
          <w:p w:rsidR="002B614C" w:rsidRPr="007035EA" w:rsidRDefault="002B614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2B614C" w:rsidRDefault="002B614C">
            <w:pPr>
              <w:rPr>
                <w:color w:val="000000"/>
              </w:rPr>
            </w:pPr>
            <w:r>
              <w:rPr>
                <w:color w:val="000000"/>
              </w:rPr>
              <w:t>Geografia</w:t>
            </w: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2B614C" w:rsidRPr="00363860" w:rsidRDefault="00B722C2" w:rsidP="003C3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Przerwa świąteczna, zajęcia 13-04-2020.</w:t>
            </w:r>
          </w:p>
        </w:tc>
        <w:tc>
          <w:tcPr>
            <w:tcW w:w="2551" w:type="dxa"/>
          </w:tcPr>
          <w:p w:rsidR="002B614C" w:rsidRPr="007035EA" w:rsidRDefault="002B614C" w:rsidP="003C36A1">
            <w:pPr>
              <w:rPr>
                <w:b/>
              </w:rPr>
            </w:pPr>
          </w:p>
        </w:tc>
        <w:tc>
          <w:tcPr>
            <w:tcW w:w="2977" w:type="dxa"/>
          </w:tcPr>
          <w:p w:rsidR="002B614C" w:rsidRPr="007035EA" w:rsidRDefault="002B614C" w:rsidP="003C36A1">
            <w:pPr>
              <w:shd w:val="clear" w:color="auto" w:fill="FFFFFF"/>
              <w:rPr>
                <w:b/>
              </w:rPr>
            </w:pPr>
          </w:p>
        </w:tc>
        <w:tc>
          <w:tcPr>
            <w:tcW w:w="1701" w:type="dxa"/>
          </w:tcPr>
          <w:p w:rsidR="002B614C" w:rsidRPr="00C92A2B" w:rsidRDefault="002B614C" w:rsidP="003C36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A2B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2B614C" w:rsidRPr="007035EA" w:rsidRDefault="002B614C" w:rsidP="003C36A1">
            <w:pPr>
              <w:rPr>
                <w:b/>
              </w:rPr>
            </w:pPr>
            <w:r w:rsidRPr="00C92A2B"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 w:rsidRPr="00C92A2B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C92A2B">
              <w:rPr>
                <w:rFonts w:ascii="Times New Roman" w:hAnsi="Times New Roman" w:cs="Times New Roman"/>
                <w:sz w:val="20"/>
                <w:szCs w:val="20"/>
              </w:rPr>
              <w:t xml:space="preserve">, na który przesyłają efekty zrealizowanych zagadnień, dostają informację zwrotną, zadają pytania, na które </w:t>
            </w:r>
            <w:r w:rsidRPr="00C92A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otrzymują odpowiedzi</w:t>
            </w:r>
          </w:p>
        </w:tc>
        <w:tc>
          <w:tcPr>
            <w:tcW w:w="1354" w:type="dxa"/>
            <w:vAlign w:val="bottom"/>
          </w:tcPr>
          <w:p w:rsidR="002B614C" w:rsidRDefault="002B614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M. Pera</w:t>
            </w: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  <w:sz w:val="24"/>
                <w:szCs w:val="24"/>
              </w:rPr>
            </w:pPr>
          </w:p>
        </w:tc>
      </w:tr>
      <w:tr w:rsidR="002B614C" w:rsidRPr="007035EA" w:rsidTr="00C92A2B">
        <w:trPr>
          <w:trHeight w:val="1045"/>
        </w:trPr>
        <w:tc>
          <w:tcPr>
            <w:tcW w:w="534" w:type="dxa"/>
            <w:vMerge/>
          </w:tcPr>
          <w:p w:rsidR="002B614C" w:rsidRPr="007035EA" w:rsidRDefault="002B614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2B614C" w:rsidRDefault="002B614C">
            <w:pPr>
              <w:rPr>
                <w:color w:val="000000"/>
              </w:rPr>
            </w:pPr>
            <w:r>
              <w:rPr>
                <w:color w:val="000000"/>
              </w:rPr>
              <w:t>Wiedza o społeczeństwie</w:t>
            </w: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</w:tc>
        <w:tc>
          <w:tcPr>
            <w:tcW w:w="3402" w:type="dxa"/>
          </w:tcPr>
          <w:p w:rsidR="002B614C" w:rsidRPr="003C36A1" w:rsidRDefault="002B614C" w:rsidP="003C36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B614C" w:rsidRPr="003C36A1" w:rsidRDefault="002B614C" w:rsidP="003C36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B614C" w:rsidRPr="007035EA" w:rsidRDefault="002B614C" w:rsidP="003C36A1">
            <w:pPr>
              <w:rPr>
                <w:b/>
              </w:rPr>
            </w:pPr>
          </w:p>
        </w:tc>
        <w:tc>
          <w:tcPr>
            <w:tcW w:w="1701" w:type="dxa"/>
          </w:tcPr>
          <w:p w:rsidR="002B614C" w:rsidRPr="00363860" w:rsidRDefault="002B614C" w:rsidP="003C36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1" w:history="1">
              <w:r w:rsidRPr="00363860">
                <w:rPr>
                  <w:rStyle w:val="Hipercze"/>
                  <w:rFonts w:ascii="Times New Roman" w:hAnsi="Times New Roman" w:cs="Times New Roman"/>
                  <w:sz w:val="24"/>
                  <w:szCs w:val="24"/>
                  <w:lang w:val="en-US"/>
                </w:rPr>
                <w:t>g.jagielski@marszew.pl</w:t>
              </w:r>
            </w:hyperlink>
            <w:r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2B614C" w:rsidRPr="00363860" w:rsidRDefault="002B614C" w:rsidP="003C36A1">
            <w:pPr>
              <w:rPr>
                <w:b/>
                <w:lang w:val="en-US"/>
              </w:rPr>
            </w:pPr>
            <w:proofErr w:type="spellStart"/>
            <w:r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platforma</w:t>
            </w:r>
            <w:proofErr w:type="spellEnd"/>
            <w:r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offic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e365</w:t>
            </w:r>
          </w:p>
        </w:tc>
        <w:tc>
          <w:tcPr>
            <w:tcW w:w="1354" w:type="dxa"/>
            <w:vAlign w:val="bottom"/>
          </w:tcPr>
          <w:p w:rsidR="002B614C" w:rsidRDefault="002B614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G.Jagielski</w:t>
            </w:r>
            <w:proofErr w:type="spellEnd"/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</w:tc>
      </w:tr>
      <w:tr w:rsidR="002B614C" w:rsidRPr="007035EA" w:rsidTr="000262D3">
        <w:tc>
          <w:tcPr>
            <w:tcW w:w="534" w:type="dxa"/>
            <w:vMerge/>
          </w:tcPr>
          <w:p w:rsidR="002B614C" w:rsidRPr="007035EA" w:rsidRDefault="002B614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B722C2" w:rsidRDefault="00B722C2">
            <w:pPr>
              <w:rPr>
                <w:color w:val="000000"/>
              </w:rPr>
            </w:pPr>
          </w:p>
          <w:p w:rsidR="00B722C2" w:rsidRDefault="00B722C2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  <w:r>
              <w:rPr>
                <w:color w:val="000000"/>
              </w:rPr>
              <w:t>Wiedza o kulturze</w:t>
            </w:r>
          </w:p>
          <w:p w:rsidR="00B722C2" w:rsidRDefault="00B722C2">
            <w:pPr>
              <w:rPr>
                <w:color w:val="000000"/>
              </w:rPr>
            </w:pPr>
          </w:p>
          <w:p w:rsidR="00B722C2" w:rsidRDefault="00B722C2">
            <w:pPr>
              <w:rPr>
                <w:color w:val="000000"/>
              </w:rPr>
            </w:pPr>
          </w:p>
          <w:p w:rsidR="00B722C2" w:rsidRDefault="00B722C2">
            <w:pPr>
              <w:rPr>
                <w:color w:val="000000"/>
              </w:rPr>
            </w:pPr>
          </w:p>
          <w:p w:rsidR="00B722C2" w:rsidRDefault="00B722C2">
            <w:pPr>
              <w:rPr>
                <w:color w:val="000000"/>
              </w:rPr>
            </w:pPr>
          </w:p>
        </w:tc>
        <w:tc>
          <w:tcPr>
            <w:tcW w:w="3402" w:type="dxa"/>
          </w:tcPr>
          <w:p w:rsidR="002B614C" w:rsidRPr="004D6732" w:rsidRDefault="002B614C" w:rsidP="005461E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Muzyka Jako </w:t>
            </w:r>
          </w:p>
          <w:p w:rsidR="002B614C" w:rsidRPr="004D6732" w:rsidRDefault="002B614C" w:rsidP="005461E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forma wyrazu </w:t>
            </w:r>
          </w:p>
          <w:p w:rsidR="002B614C" w:rsidRPr="004D6732" w:rsidRDefault="002B614C" w:rsidP="005461E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emocji</w:t>
            </w:r>
          </w:p>
          <w:p w:rsidR="002B614C" w:rsidRPr="004D6732" w:rsidRDefault="002B614C" w:rsidP="005461E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Innowacje w </w:t>
            </w:r>
          </w:p>
          <w:p w:rsidR="002B614C" w:rsidRPr="004D6732" w:rsidRDefault="002B614C" w:rsidP="005461E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Teatrze, przez</w:t>
            </w:r>
          </w:p>
          <w:p w:rsidR="002B614C" w:rsidRPr="004D6732" w:rsidRDefault="002B614C" w:rsidP="005461E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chwilę być </w:t>
            </w:r>
          </w:p>
          <w:p w:rsidR="002B614C" w:rsidRPr="004D6732" w:rsidRDefault="002B614C" w:rsidP="005461E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reżyserem.</w:t>
            </w:r>
          </w:p>
          <w:p w:rsidR="002B614C" w:rsidRPr="004D6732" w:rsidRDefault="002B614C" w:rsidP="005461E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Rożne oblicza</w:t>
            </w:r>
          </w:p>
          <w:p w:rsidR="002B614C" w:rsidRPr="004D6732" w:rsidRDefault="002B614C" w:rsidP="005461E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fotografii </w:t>
            </w:r>
          </w:p>
          <w:p w:rsidR="002B614C" w:rsidRPr="007035EA" w:rsidRDefault="002B614C" w:rsidP="003C36A1">
            <w:pPr>
              <w:rPr>
                <w:b/>
              </w:rPr>
            </w:pPr>
          </w:p>
        </w:tc>
        <w:tc>
          <w:tcPr>
            <w:tcW w:w="2551" w:type="dxa"/>
          </w:tcPr>
          <w:p w:rsidR="002B614C" w:rsidRPr="007035EA" w:rsidRDefault="002B614C" w:rsidP="003C36A1">
            <w:pPr>
              <w:rPr>
                <w:b/>
              </w:rPr>
            </w:pPr>
          </w:p>
        </w:tc>
        <w:tc>
          <w:tcPr>
            <w:tcW w:w="2977" w:type="dxa"/>
          </w:tcPr>
          <w:p w:rsidR="002B614C" w:rsidRPr="004D6732" w:rsidRDefault="002B614C" w:rsidP="005461E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Zadanie </w:t>
            </w:r>
          </w:p>
          <w:p w:rsidR="002B614C" w:rsidRPr="004D6732" w:rsidRDefault="002B614C" w:rsidP="005461E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według </w:t>
            </w:r>
          </w:p>
          <w:p w:rsidR="002B614C" w:rsidRPr="004D6732" w:rsidRDefault="002B614C" w:rsidP="005461E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wytycznych </w:t>
            </w:r>
            <w:r w:rsidRPr="004D673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:rsidR="002B614C" w:rsidRPr="004D6732" w:rsidRDefault="002B614C" w:rsidP="005461E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konkursu.</w:t>
            </w:r>
          </w:p>
          <w:p w:rsidR="002B614C" w:rsidRPr="004D6732" w:rsidRDefault="002B614C" w:rsidP="005461E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www.dkpleszew.pl</w:t>
            </w:r>
          </w:p>
          <w:p w:rsidR="002B614C" w:rsidRPr="007035EA" w:rsidRDefault="002B614C" w:rsidP="003C36A1">
            <w:pPr>
              <w:rPr>
                <w:b/>
              </w:rPr>
            </w:pPr>
          </w:p>
        </w:tc>
        <w:tc>
          <w:tcPr>
            <w:tcW w:w="1701" w:type="dxa"/>
          </w:tcPr>
          <w:p w:rsidR="002B614C" w:rsidRPr="004D6732" w:rsidRDefault="002B614C" w:rsidP="005461E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Microsoft </w:t>
            </w:r>
          </w:p>
          <w:p w:rsidR="002B614C" w:rsidRPr="004D6732" w:rsidRDefault="002B614C" w:rsidP="005461E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Teams</w:t>
            </w:r>
            <w:proofErr w:type="spellEnd"/>
          </w:p>
          <w:p w:rsidR="002B614C" w:rsidRPr="007035EA" w:rsidRDefault="002B614C" w:rsidP="003C36A1">
            <w:pPr>
              <w:rPr>
                <w:b/>
              </w:rPr>
            </w:pPr>
          </w:p>
        </w:tc>
        <w:tc>
          <w:tcPr>
            <w:tcW w:w="1354" w:type="dxa"/>
            <w:vAlign w:val="bottom"/>
          </w:tcPr>
          <w:p w:rsidR="00B722C2" w:rsidRDefault="00B722C2">
            <w:pPr>
              <w:rPr>
                <w:color w:val="000000"/>
              </w:rPr>
            </w:pPr>
          </w:p>
          <w:p w:rsidR="00B722C2" w:rsidRDefault="00B722C2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  <w:r>
              <w:rPr>
                <w:color w:val="000000"/>
              </w:rPr>
              <w:t>P. Marciniak</w:t>
            </w:r>
          </w:p>
          <w:p w:rsidR="00B722C2" w:rsidRDefault="00B722C2">
            <w:pPr>
              <w:rPr>
                <w:color w:val="000000"/>
              </w:rPr>
            </w:pPr>
          </w:p>
          <w:p w:rsidR="00B722C2" w:rsidRDefault="00B722C2">
            <w:pPr>
              <w:rPr>
                <w:color w:val="000000"/>
              </w:rPr>
            </w:pPr>
          </w:p>
          <w:p w:rsidR="00B722C2" w:rsidRDefault="00B722C2">
            <w:pPr>
              <w:rPr>
                <w:color w:val="000000"/>
              </w:rPr>
            </w:pPr>
          </w:p>
          <w:p w:rsidR="00B722C2" w:rsidRDefault="00B722C2">
            <w:pPr>
              <w:rPr>
                <w:color w:val="000000"/>
              </w:rPr>
            </w:pPr>
          </w:p>
          <w:p w:rsidR="00B722C2" w:rsidRDefault="00B722C2">
            <w:pPr>
              <w:rPr>
                <w:color w:val="000000"/>
              </w:rPr>
            </w:pPr>
          </w:p>
        </w:tc>
      </w:tr>
      <w:tr w:rsidR="002B614C" w:rsidRPr="007035EA" w:rsidTr="000262D3">
        <w:tc>
          <w:tcPr>
            <w:tcW w:w="534" w:type="dxa"/>
            <w:vMerge/>
          </w:tcPr>
          <w:p w:rsidR="002B614C" w:rsidRPr="007035EA" w:rsidRDefault="002B614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2B614C" w:rsidRDefault="002B614C">
            <w:pPr>
              <w:rPr>
                <w:color w:val="000000"/>
              </w:rPr>
            </w:pPr>
            <w:r>
              <w:rPr>
                <w:color w:val="000000"/>
              </w:rPr>
              <w:t>Informatyka</w:t>
            </w: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B722C2" w:rsidRDefault="00B722C2" w:rsidP="00B722C2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6A378954">
              <w:rPr>
                <w:rFonts w:ascii="Times New Roman" w:eastAsia="Times New Roman" w:hAnsi="Times New Roman" w:cs="Times New Roman"/>
              </w:rPr>
              <w:lastRenderedPageBreak/>
              <w:t>Projektowanie tabel i formularzy</w:t>
            </w:r>
          </w:p>
          <w:p w:rsidR="002B614C" w:rsidRPr="00B722C2" w:rsidRDefault="002B614C" w:rsidP="003C36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B614C" w:rsidRPr="007035EA" w:rsidRDefault="002B614C" w:rsidP="003C36A1">
            <w:pPr>
              <w:rPr>
                <w:b/>
              </w:rPr>
            </w:pPr>
          </w:p>
        </w:tc>
        <w:tc>
          <w:tcPr>
            <w:tcW w:w="2977" w:type="dxa"/>
          </w:tcPr>
          <w:p w:rsidR="002B614C" w:rsidRPr="003E6991" w:rsidRDefault="002B614C" w:rsidP="003C36A1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</w:p>
          <w:p w:rsidR="00B722C2" w:rsidRDefault="00B722C2" w:rsidP="00B722C2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A378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Zapoznanie z materiałami </w:t>
            </w:r>
            <w:r w:rsidRPr="6A3789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dostępnymi </w:t>
            </w:r>
            <w:proofErr w:type="spellStart"/>
            <w:r w:rsidRPr="6A378954">
              <w:rPr>
                <w:rFonts w:ascii="Times New Roman" w:eastAsia="Times New Roman" w:hAnsi="Times New Roman" w:cs="Times New Roman"/>
                <w:sz w:val="24"/>
                <w:szCs w:val="24"/>
              </w:rPr>
              <w:t>online</w:t>
            </w:r>
            <w:proofErr w:type="spellEnd"/>
          </w:p>
          <w:p w:rsidR="002B614C" w:rsidRPr="003E6991" w:rsidRDefault="00B722C2" w:rsidP="00B722C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hyperlink r:id="rId12">
              <w:r w:rsidRPr="6A378954">
                <w:rPr>
                  <w:rStyle w:val="Hipercze"/>
                  <w:rFonts w:ascii="Times New Roman" w:eastAsia="Times New Roman" w:hAnsi="Times New Roman" w:cs="Times New Roman"/>
                  <w:color w:val="0563C1"/>
                  <w:sz w:val="24"/>
                  <w:szCs w:val="24"/>
                </w:rPr>
                <w:t>https://www.youtube.com/watch?v=hFn_P40yNRg</w:t>
              </w:r>
            </w:hyperlink>
          </w:p>
        </w:tc>
        <w:tc>
          <w:tcPr>
            <w:tcW w:w="1701" w:type="dxa"/>
          </w:tcPr>
          <w:p w:rsidR="002B614C" w:rsidRPr="007035EA" w:rsidRDefault="002B614C" w:rsidP="003C36A1">
            <w:pPr>
              <w:rPr>
                <w:b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lastRenderedPageBreak/>
              <w:t xml:space="preserve">Dziennik, Microsoft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354" w:type="dxa"/>
            <w:vAlign w:val="bottom"/>
          </w:tcPr>
          <w:p w:rsidR="002B614C" w:rsidRDefault="002B614C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Kolanowska</w:t>
            </w:r>
            <w:proofErr w:type="spellEnd"/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  <w:sz w:val="24"/>
                <w:szCs w:val="24"/>
              </w:rPr>
            </w:pPr>
          </w:p>
        </w:tc>
      </w:tr>
      <w:tr w:rsidR="00B722C2" w:rsidRPr="007035EA" w:rsidTr="000262D3">
        <w:tc>
          <w:tcPr>
            <w:tcW w:w="534" w:type="dxa"/>
            <w:vMerge/>
          </w:tcPr>
          <w:p w:rsidR="00B722C2" w:rsidRPr="007035EA" w:rsidRDefault="00B722C2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B722C2" w:rsidRDefault="00B722C2">
            <w:pPr>
              <w:rPr>
                <w:color w:val="000000"/>
              </w:rPr>
            </w:pPr>
            <w:r>
              <w:rPr>
                <w:color w:val="000000"/>
              </w:rPr>
              <w:t>Wychowanie fizyczne</w:t>
            </w:r>
          </w:p>
          <w:p w:rsidR="00B722C2" w:rsidRDefault="00B722C2">
            <w:pPr>
              <w:rPr>
                <w:color w:val="000000"/>
              </w:rPr>
            </w:pPr>
          </w:p>
          <w:p w:rsidR="00B722C2" w:rsidRDefault="00B722C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B722C2" w:rsidRDefault="00B722C2" w:rsidP="000121E9">
            <w:r>
              <w:t>1.Ćwiczenia ogólnorozwojowe, które można wykonać w domu.</w:t>
            </w:r>
          </w:p>
          <w:p w:rsidR="00B722C2" w:rsidRDefault="00B722C2" w:rsidP="000121E9"/>
          <w:p w:rsidR="00B722C2" w:rsidRDefault="00B722C2" w:rsidP="000121E9">
            <w:r>
              <w:t>2.Co to jest zachowanie asertywne? Przykłady.</w:t>
            </w:r>
          </w:p>
          <w:p w:rsidR="00B722C2" w:rsidRPr="007035EA" w:rsidRDefault="00B722C2" w:rsidP="000121E9">
            <w:pPr>
              <w:rPr>
                <w:b/>
              </w:rPr>
            </w:pPr>
          </w:p>
        </w:tc>
        <w:tc>
          <w:tcPr>
            <w:tcW w:w="2551" w:type="dxa"/>
          </w:tcPr>
          <w:p w:rsidR="00B722C2" w:rsidRDefault="00B722C2" w:rsidP="000121E9">
            <w:r>
              <w:t>Wykonaj 4 różne ćwiczenia kształtujące siłę MM: RR(ramion), NN(nóg), G(grzbietu), B(brzucha).</w:t>
            </w:r>
          </w:p>
          <w:p w:rsidR="00B722C2" w:rsidRPr="00904643" w:rsidRDefault="00B722C2" w:rsidP="000121E9">
            <w:pPr>
              <w:rPr>
                <w:color w:val="FF0000"/>
              </w:rPr>
            </w:pPr>
          </w:p>
        </w:tc>
        <w:tc>
          <w:tcPr>
            <w:tcW w:w="2977" w:type="dxa"/>
          </w:tcPr>
          <w:p w:rsidR="00B722C2" w:rsidRPr="00467DCA" w:rsidRDefault="00B722C2" w:rsidP="000121E9">
            <w:pPr>
              <w:rPr>
                <w:color w:val="FF0000"/>
              </w:rPr>
            </w:pPr>
            <w:r w:rsidRPr="00467DCA">
              <w:rPr>
                <w:color w:val="000000" w:themeColor="text1"/>
              </w:rPr>
              <w:t>Filmy instruktażowe Prezentacja, artykuły</w:t>
            </w:r>
            <w:r w:rsidRPr="00467DCA">
              <w:rPr>
                <w:color w:val="FF0000"/>
              </w:rPr>
              <w:t>.</w:t>
            </w:r>
          </w:p>
          <w:p w:rsidR="00B722C2" w:rsidRPr="007035EA" w:rsidRDefault="00B722C2" w:rsidP="000121E9">
            <w:pPr>
              <w:rPr>
                <w:b/>
              </w:rPr>
            </w:pPr>
            <w:hyperlink r:id="rId13" w:history="1">
              <w:r>
                <w:rPr>
                  <w:rStyle w:val="Hipercze"/>
                </w:rPr>
                <w:t>https://pzbad.pl/wp-content/uploads/2019/03/prgry17-mn.pdf</w:t>
              </w:r>
            </w:hyperlink>
          </w:p>
        </w:tc>
        <w:tc>
          <w:tcPr>
            <w:tcW w:w="1701" w:type="dxa"/>
          </w:tcPr>
          <w:p w:rsidR="00B722C2" w:rsidRPr="007035EA" w:rsidRDefault="00B722C2" w:rsidP="003C36A1">
            <w:pPr>
              <w:rPr>
                <w:b/>
              </w:rPr>
            </w:pPr>
            <w:r>
              <w:t>e-dziennik</w:t>
            </w:r>
          </w:p>
        </w:tc>
        <w:tc>
          <w:tcPr>
            <w:tcW w:w="1354" w:type="dxa"/>
            <w:vAlign w:val="bottom"/>
          </w:tcPr>
          <w:p w:rsidR="00B722C2" w:rsidRDefault="00B722C2">
            <w:pPr>
              <w:rPr>
                <w:color w:val="000000"/>
              </w:rPr>
            </w:pPr>
            <w:r>
              <w:rPr>
                <w:color w:val="000000"/>
              </w:rPr>
              <w:t>R. Michalak</w:t>
            </w:r>
          </w:p>
          <w:p w:rsidR="00B722C2" w:rsidRDefault="00B722C2">
            <w:pPr>
              <w:rPr>
                <w:color w:val="000000"/>
              </w:rPr>
            </w:pPr>
          </w:p>
          <w:p w:rsidR="00B722C2" w:rsidRDefault="00B722C2">
            <w:pPr>
              <w:rPr>
                <w:color w:val="000000"/>
              </w:rPr>
            </w:pPr>
          </w:p>
          <w:p w:rsidR="00B722C2" w:rsidRDefault="00B722C2">
            <w:pPr>
              <w:rPr>
                <w:color w:val="000000"/>
                <w:sz w:val="24"/>
                <w:szCs w:val="24"/>
              </w:rPr>
            </w:pPr>
          </w:p>
        </w:tc>
      </w:tr>
      <w:tr w:rsidR="002B614C" w:rsidRPr="007035EA" w:rsidTr="000262D3">
        <w:tc>
          <w:tcPr>
            <w:tcW w:w="534" w:type="dxa"/>
            <w:vMerge/>
          </w:tcPr>
          <w:p w:rsidR="002B614C" w:rsidRPr="007035EA" w:rsidRDefault="002B614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2B614C" w:rsidRDefault="002B614C">
            <w:pPr>
              <w:rPr>
                <w:color w:val="000000"/>
              </w:rPr>
            </w:pPr>
            <w:r>
              <w:rPr>
                <w:color w:val="000000"/>
              </w:rPr>
              <w:t>Edukacja dla bezpieczeństwa</w:t>
            </w: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B722C2" w:rsidRPr="00D709B1" w:rsidRDefault="00B722C2" w:rsidP="00B722C2">
            <w:pPr>
              <w:shd w:val="clear" w:color="auto" w:fill="FFFFFF"/>
              <w:rPr>
                <w:sz w:val="20"/>
                <w:szCs w:val="20"/>
              </w:rPr>
            </w:pPr>
            <w:r w:rsidRPr="00D709B1">
              <w:rPr>
                <w:sz w:val="20"/>
                <w:szCs w:val="20"/>
              </w:rPr>
              <w:t>Zajęcia 14.04.2020,</w:t>
            </w:r>
          </w:p>
          <w:p w:rsidR="002B614C" w:rsidRPr="007035EA" w:rsidRDefault="00B722C2" w:rsidP="00B722C2">
            <w:pPr>
              <w:shd w:val="clear" w:color="auto" w:fill="FFFFFF"/>
              <w:rPr>
                <w:b/>
              </w:rPr>
            </w:pPr>
            <w:r w:rsidRPr="00D709B1">
              <w:rPr>
                <w:sz w:val="20"/>
                <w:szCs w:val="20"/>
              </w:rPr>
              <w:t>Przerwa świąteczna.</w:t>
            </w:r>
          </w:p>
        </w:tc>
        <w:tc>
          <w:tcPr>
            <w:tcW w:w="2551" w:type="dxa"/>
          </w:tcPr>
          <w:p w:rsidR="002B614C" w:rsidRPr="007035EA" w:rsidRDefault="002B614C" w:rsidP="000262D3">
            <w:pPr>
              <w:rPr>
                <w:b/>
              </w:rPr>
            </w:pPr>
          </w:p>
        </w:tc>
        <w:tc>
          <w:tcPr>
            <w:tcW w:w="2977" w:type="dxa"/>
          </w:tcPr>
          <w:p w:rsidR="002B614C" w:rsidRPr="004A7205" w:rsidRDefault="002B614C" w:rsidP="000262D3">
            <w:pPr>
              <w:shd w:val="clear" w:color="auto" w:fill="FFFFFF"/>
            </w:pPr>
          </w:p>
        </w:tc>
        <w:tc>
          <w:tcPr>
            <w:tcW w:w="1701" w:type="dxa"/>
          </w:tcPr>
          <w:p w:rsidR="002B614C" w:rsidRPr="00C532B5" w:rsidRDefault="002B614C" w:rsidP="003C36A1">
            <w:r>
              <w:t xml:space="preserve">-platforma office365,                </w:t>
            </w:r>
            <w:r w:rsidRPr="00C532B5">
              <w:t>- dziennik elektroniczny</w:t>
            </w:r>
          </w:p>
          <w:p w:rsidR="002B614C" w:rsidRPr="00C532B5" w:rsidRDefault="002B614C" w:rsidP="003C36A1">
            <w:r w:rsidRPr="00C532B5">
              <w:t xml:space="preserve">- mail: </w:t>
            </w:r>
            <w:hyperlink r:id="rId14" w:history="1">
              <w:r w:rsidRPr="00C532B5">
                <w:rPr>
                  <w:rStyle w:val="Hipercze"/>
                </w:rPr>
                <w:t>niemieckimarszew@interia.pl</w:t>
              </w:r>
            </w:hyperlink>
          </w:p>
          <w:p w:rsidR="002B614C" w:rsidRPr="00C532B5" w:rsidRDefault="002B614C" w:rsidP="003C36A1">
            <w:r w:rsidRPr="00C532B5">
              <w:t>- Messenger</w:t>
            </w:r>
          </w:p>
          <w:p w:rsidR="002B614C" w:rsidRPr="007035EA" w:rsidRDefault="002B614C" w:rsidP="003C36A1">
            <w:pPr>
              <w:rPr>
                <w:b/>
              </w:rPr>
            </w:pPr>
          </w:p>
        </w:tc>
        <w:tc>
          <w:tcPr>
            <w:tcW w:w="1354" w:type="dxa"/>
            <w:vAlign w:val="bottom"/>
          </w:tcPr>
          <w:p w:rsidR="002B614C" w:rsidRDefault="002B614C" w:rsidP="000262D3">
            <w:pPr>
              <w:rPr>
                <w:color w:val="000000"/>
              </w:rPr>
            </w:pPr>
          </w:p>
          <w:p w:rsidR="002B614C" w:rsidRDefault="002B614C" w:rsidP="000262D3">
            <w:pPr>
              <w:rPr>
                <w:color w:val="000000"/>
              </w:rPr>
            </w:pPr>
          </w:p>
          <w:p w:rsidR="002B614C" w:rsidRDefault="002B614C" w:rsidP="000262D3">
            <w:pPr>
              <w:rPr>
                <w:color w:val="000000"/>
              </w:rPr>
            </w:pPr>
          </w:p>
          <w:p w:rsidR="002B614C" w:rsidRPr="000262D3" w:rsidRDefault="002B614C" w:rsidP="000262D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A.Osuch</w:t>
            </w:r>
            <w:proofErr w:type="spellEnd"/>
          </w:p>
          <w:p w:rsidR="002B614C" w:rsidRPr="000262D3" w:rsidRDefault="002B614C" w:rsidP="000262D3">
            <w:pPr>
              <w:pStyle w:val="Akapitzlist"/>
              <w:rPr>
                <w:color w:val="000000"/>
              </w:rPr>
            </w:pPr>
          </w:p>
          <w:p w:rsidR="002B614C" w:rsidRDefault="002B614C" w:rsidP="00D76FC0">
            <w:pPr>
              <w:rPr>
                <w:color w:val="000000"/>
                <w:sz w:val="24"/>
                <w:szCs w:val="24"/>
              </w:rPr>
            </w:pPr>
          </w:p>
          <w:p w:rsidR="002B614C" w:rsidRDefault="002B614C" w:rsidP="00D76FC0">
            <w:pPr>
              <w:rPr>
                <w:color w:val="000000"/>
                <w:sz w:val="24"/>
                <w:szCs w:val="24"/>
              </w:rPr>
            </w:pPr>
          </w:p>
          <w:p w:rsidR="002B614C" w:rsidRDefault="002B614C" w:rsidP="00D76FC0">
            <w:pPr>
              <w:rPr>
                <w:color w:val="000000"/>
                <w:sz w:val="24"/>
                <w:szCs w:val="24"/>
              </w:rPr>
            </w:pPr>
          </w:p>
          <w:p w:rsidR="002B614C" w:rsidRDefault="002B614C" w:rsidP="00D76FC0">
            <w:pPr>
              <w:rPr>
                <w:color w:val="000000"/>
                <w:sz w:val="24"/>
                <w:szCs w:val="24"/>
              </w:rPr>
            </w:pPr>
          </w:p>
          <w:p w:rsidR="002B614C" w:rsidRDefault="002B614C" w:rsidP="00D76FC0">
            <w:pPr>
              <w:rPr>
                <w:color w:val="000000"/>
                <w:sz w:val="24"/>
                <w:szCs w:val="24"/>
              </w:rPr>
            </w:pPr>
          </w:p>
          <w:p w:rsidR="002B614C" w:rsidRDefault="002B614C" w:rsidP="00D76FC0">
            <w:pPr>
              <w:rPr>
                <w:color w:val="000000"/>
                <w:sz w:val="24"/>
                <w:szCs w:val="24"/>
              </w:rPr>
            </w:pPr>
          </w:p>
          <w:p w:rsidR="002B614C" w:rsidRDefault="002B614C" w:rsidP="00D76FC0">
            <w:pPr>
              <w:rPr>
                <w:color w:val="000000"/>
                <w:sz w:val="24"/>
                <w:szCs w:val="24"/>
              </w:rPr>
            </w:pPr>
          </w:p>
          <w:p w:rsidR="002B614C" w:rsidRDefault="002B614C" w:rsidP="00D76FC0">
            <w:pPr>
              <w:rPr>
                <w:color w:val="000000"/>
                <w:sz w:val="24"/>
                <w:szCs w:val="24"/>
              </w:rPr>
            </w:pPr>
          </w:p>
          <w:p w:rsidR="002B614C" w:rsidRDefault="002B614C" w:rsidP="00D76FC0">
            <w:pPr>
              <w:rPr>
                <w:color w:val="000000"/>
                <w:sz w:val="24"/>
                <w:szCs w:val="24"/>
              </w:rPr>
            </w:pPr>
          </w:p>
          <w:p w:rsidR="002B614C" w:rsidRPr="00D76FC0" w:rsidRDefault="002B614C" w:rsidP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2B614C" w:rsidRPr="007035EA" w:rsidTr="000262D3">
        <w:tc>
          <w:tcPr>
            <w:tcW w:w="534" w:type="dxa"/>
            <w:vMerge/>
          </w:tcPr>
          <w:p w:rsidR="002B614C" w:rsidRPr="007035EA" w:rsidRDefault="002B614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2B614C" w:rsidRDefault="002B614C">
            <w:pPr>
              <w:rPr>
                <w:color w:val="000000"/>
              </w:rPr>
            </w:pPr>
            <w:r>
              <w:rPr>
                <w:color w:val="000000"/>
              </w:rPr>
              <w:t>Religia</w:t>
            </w: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</w:tc>
        <w:tc>
          <w:tcPr>
            <w:tcW w:w="3402" w:type="dxa"/>
          </w:tcPr>
          <w:p w:rsidR="002B614C" w:rsidRPr="003A3CF6" w:rsidRDefault="002B614C" w:rsidP="003A3C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Przerwa świąteczna, zajęcia 12 i 13.04.2020</w:t>
            </w:r>
          </w:p>
        </w:tc>
        <w:tc>
          <w:tcPr>
            <w:tcW w:w="2551" w:type="dxa"/>
          </w:tcPr>
          <w:p w:rsidR="002B614C" w:rsidRPr="007035EA" w:rsidRDefault="002B614C">
            <w:pPr>
              <w:rPr>
                <w:b/>
              </w:rPr>
            </w:pPr>
          </w:p>
        </w:tc>
        <w:tc>
          <w:tcPr>
            <w:tcW w:w="2977" w:type="dxa"/>
          </w:tcPr>
          <w:p w:rsidR="002B614C" w:rsidRPr="003A3CF6" w:rsidRDefault="002B614C" w:rsidP="003A3C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B614C" w:rsidRPr="00ED0301" w:rsidRDefault="002B614C" w:rsidP="0079037C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e-dziennik, email </w:t>
            </w:r>
          </w:p>
          <w:p w:rsidR="002B614C" w:rsidRPr="00ED0301" w:rsidRDefault="002B614C" w:rsidP="0079037C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prywatny, </w:t>
            </w:r>
            <w:proofErr w:type="spellStart"/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facebook</w:t>
            </w:r>
            <w:proofErr w:type="spellEnd"/>
          </w:p>
          <w:p w:rsidR="002B614C" w:rsidRPr="007035EA" w:rsidRDefault="002B614C">
            <w:pPr>
              <w:rPr>
                <w:b/>
              </w:rPr>
            </w:pPr>
          </w:p>
        </w:tc>
        <w:tc>
          <w:tcPr>
            <w:tcW w:w="1354" w:type="dxa"/>
            <w:vAlign w:val="bottom"/>
          </w:tcPr>
          <w:p w:rsidR="002B614C" w:rsidRDefault="002B614C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Regus</w:t>
            </w:r>
            <w:proofErr w:type="spellEnd"/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</w:tc>
      </w:tr>
      <w:tr w:rsidR="002B614C" w:rsidRPr="007035EA" w:rsidTr="000262D3">
        <w:tc>
          <w:tcPr>
            <w:tcW w:w="534" w:type="dxa"/>
            <w:vMerge/>
          </w:tcPr>
          <w:p w:rsidR="002B614C" w:rsidRPr="007035EA" w:rsidRDefault="002B614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2B614C" w:rsidRDefault="002B614C">
            <w:pPr>
              <w:rPr>
                <w:color w:val="000000"/>
              </w:rPr>
            </w:pPr>
            <w:r>
              <w:rPr>
                <w:color w:val="000000"/>
              </w:rPr>
              <w:t xml:space="preserve">Maszyny i urządzenia </w:t>
            </w:r>
            <w:r>
              <w:rPr>
                <w:color w:val="000000"/>
              </w:rPr>
              <w:lastRenderedPageBreak/>
              <w:t>stosowane w przemyśle spożywczym</w:t>
            </w: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2B614C" w:rsidRPr="00080018" w:rsidRDefault="002B614C" w:rsidP="00080018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lastRenderedPageBreak/>
              <w:t xml:space="preserve">Przekładnie w budowie urządzeń przemysłu </w:t>
            </w:r>
            <w:proofErr w:type="spellStart"/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spożywczego.Analiza</w:t>
            </w:r>
            <w:proofErr w:type="spellEnd"/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treści zawartych w podręczniku</w:t>
            </w:r>
            <w:r w:rsidRPr="00080018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i  </w:t>
            </w:r>
          </w:p>
          <w:p w:rsidR="002B614C" w:rsidRPr="00080018" w:rsidRDefault="002B614C" w:rsidP="00080018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080018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lastRenderedPageBreak/>
              <w:t xml:space="preserve">odpowiedź  na  zapisane  cele  </w:t>
            </w:r>
          </w:p>
          <w:p w:rsidR="002B614C" w:rsidRPr="00080018" w:rsidRDefault="002B614C" w:rsidP="00080018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080018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lekcji</w:t>
            </w:r>
          </w:p>
          <w:p w:rsidR="002B614C" w:rsidRPr="007035EA" w:rsidRDefault="002B614C">
            <w:pPr>
              <w:rPr>
                <w:b/>
              </w:rPr>
            </w:pPr>
          </w:p>
        </w:tc>
        <w:tc>
          <w:tcPr>
            <w:tcW w:w="2551" w:type="dxa"/>
          </w:tcPr>
          <w:p w:rsidR="002B614C" w:rsidRPr="00C023F4" w:rsidRDefault="002B614C" w:rsidP="00C023F4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2B614C" w:rsidRPr="007035EA" w:rsidRDefault="002B614C">
            <w:pPr>
              <w:rPr>
                <w:b/>
              </w:rPr>
            </w:pPr>
          </w:p>
        </w:tc>
        <w:tc>
          <w:tcPr>
            <w:tcW w:w="2977" w:type="dxa"/>
          </w:tcPr>
          <w:p w:rsidR="002B614C" w:rsidRPr="00C023F4" w:rsidRDefault="002B614C" w:rsidP="00C023F4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Praca  z  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podręcznikiem na </w:t>
            </w:r>
            <w:proofErr w:type="spellStart"/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Teams</w:t>
            </w:r>
            <w:proofErr w:type="spellEnd"/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Microsoft. Lekcja </w:t>
            </w:r>
            <w:proofErr w:type="spellStart"/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online</w:t>
            </w:r>
            <w:proofErr w:type="spellEnd"/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i omówienie celów lekcji.</w:t>
            </w:r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</w:t>
            </w:r>
          </w:p>
          <w:p w:rsidR="002B614C" w:rsidRPr="007035EA" w:rsidRDefault="002B614C">
            <w:pPr>
              <w:rPr>
                <w:b/>
              </w:rPr>
            </w:pPr>
          </w:p>
        </w:tc>
        <w:tc>
          <w:tcPr>
            <w:tcW w:w="1701" w:type="dxa"/>
          </w:tcPr>
          <w:p w:rsidR="002B614C" w:rsidRPr="00C023F4" w:rsidRDefault="002B614C" w:rsidP="00C023F4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lastRenderedPageBreak/>
              <w:t xml:space="preserve">Czat  </w:t>
            </w:r>
            <w:proofErr w:type="spellStart"/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Teams</w:t>
            </w:r>
            <w:proofErr w:type="spellEnd"/>
          </w:p>
          <w:p w:rsidR="002B614C" w:rsidRPr="00C023F4" w:rsidRDefault="002B614C" w:rsidP="00C023F4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Microsoft</w:t>
            </w:r>
          </w:p>
          <w:p w:rsidR="002B614C" w:rsidRPr="007035EA" w:rsidRDefault="002B614C">
            <w:pPr>
              <w:rPr>
                <w:b/>
              </w:rPr>
            </w:pPr>
          </w:p>
        </w:tc>
        <w:tc>
          <w:tcPr>
            <w:tcW w:w="1354" w:type="dxa"/>
            <w:vAlign w:val="bottom"/>
          </w:tcPr>
          <w:p w:rsidR="002B614C" w:rsidRDefault="002B614C" w:rsidP="00E20581">
            <w:pPr>
              <w:pStyle w:val="Akapitzlist"/>
              <w:jc w:val="both"/>
              <w:rPr>
                <w:color w:val="000000"/>
                <w:sz w:val="24"/>
                <w:szCs w:val="24"/>
              </w:rPr>
            </w:pPr>
          </w:p>
          <w:p w:rsidR="002B614C" w:rsidRDefault="002B614C" w:rsidP="00E2058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A.</w:t>
            </w:r>
            <w:r w:rsidRPr="00E20581">
              <w:rPr>
                <w:color w:val="000000"/>
                <w:sz w:val="24"/>
                <w:szCs w:val="24"/>
              </w:rPr>
              <w:t>Spychals</w:t>
            </w:r>
            <w:r w:rsidRPr="00E20581">
              <w:rPr>
                <w:color w:val="000000"/>
                <w:sz w:val="24"/>
                <w:szCs w:val="24"/>
              </w:rPr>
              <w:lastRenderedPageBreak/>
              <w:t>ki</w:t>
            </w:r>
            <w:proofErr w:type="spellEnd"/>
          </w:p>
          <w:p w:rsidR="002B614C" w:rsidRDefault="002B614C" w:rsidP="00E20581">
            <w:pPr>
              <w:rPr>
                <w:color w:val="000000"/>
                <w:sz w:val="24"/>
                <w:szCs w:val="24"/>
              </w:rPr>
            </w:pPr>
          </w:p>
          <w:p w:rsidR="002B614C" w:rsidRDefault="002B614C" w:rsidP="00E20581">
            <w:pPr>
              <w:rPr>
                <w:color w:val="000000"/>
                <w:sz w:val="24"/>
                <w:szCs w:val="24"/>
              </w:rPr>
            </w:pPr>
          </w:p>
          <w:p w:rsidR="002B614C" w:rsidRDefault="002B614C" w:rsidP="00E20581">
            <w:pPr>
              <w:rPr>
                <w:color w:val="000000"/>
                <w:sz w:val="24"/>
                <w:szCs w:val="24"/>
              </w:rPr>
            </w:pPr>
          </w:p>
          <w:p w:rsidR="002B614C" w:rsidRDefault="002B614C" w:rsidP="00E20581">
            <w:pPr>
              <w:rPr>
                <w:color w:val="000000"/>
                <w:sz w:val="24"/>
                <w:szCs w:val="24"/>
              </w:rPr>
            </w:pPr>
          </w:p>
          <w:p w:rsidR="002B614C" w:rsidRPr="00E20581" w:rsidRDefault="002B614C" w:rsidP="00E20581">
            <w:pPr>
              <w:rPr>
                <w:color w:val="000000"/>
                <w:sz w:val="24"/>
                <w:szCs w:val="24"/>
              </w:rPr>
            </w:pPr>
          </w:p>
        </w:tc>
      </w:tr>
      <w:tr w:rsidR="002B614C" w:rsidRPr="007035EA" w:rsidTr="000262D3">
        <w:tc>
          <w:tcPr>
            <w:tcW w:w="534" w:type="dxa"/>
            <w:vMerge/>
          </w:tcPr>
          <w:p w:rsidR="002B614C" w:rsidRPr="007035EA" w:rsidRDefault="002B614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2B614C" w:rsidRDefault="002B614C">
            <w:pPr>
              <w:rPr>
                <w:color w:val="000000"/>
              </w:rPr>
            </w:pPr>
            <w:r>
              <w:rPr>
                <w:color w:val="000000"/>
              </w:rPr>
              <w:t>Magazynowanie i przechowywanie surowców</w:t>
            </w: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2B614C" w:rsidRPr="002E7178" w:rsidRDefault="002B614C" w:rsidP="000262D3">
            <w:pPr>
              <w:shd w:val="clear" w:color="auto" w:fill="FFFFFF"/>
              <w:rPr>
                <w:sz w:val="20"/>
                <w:szCs w:val="20"/>
              </w:rPr>
            </w:pPr>
            <w:r>
              <w:t xml:space="preserve">Tematy zajęć: (2h) Podsumowanie i uzupełnienie wiadomości Celem zajęć jest powtórzenie i utrwalenie zdobytych wiadomości. Możecie do tego celu wykorzystać prezentacje na portalu </w:t>
            </w:r>
            <w:proofErr w:type="spellStart"/>
            <w:r>
              <w:t>Scholaris</w:t>
            </w:r>
            <w:proofErr w:type="spellEnd"/>
            <w:r>
              <w:t>, do których linki przesyłałam Wam na bieżąco przy poszczególnych tematach lekcji. Proszę sobie powtórzyć przerobiony materiał. Do zeszytu wpiszcie temat lekcji. Jako zadanie ułatwiające usystematyzowanie wiedzy proszę ułożyć krzyżówkę z hasłem: MIÓD SZTUCZNY (oczywiście łącznie z pytaniami, które obejmują materiał z przerobionego działu). Krzyżówki proszę przesłać na platformę</w:t>
            </w:r>
          </w:p>
        </w:tc>
        <w:tc>
          <w:tcPr>
            <w:tcW w:w="2551" w:type="dxa"/>
          </w:tcPr>
          <w:p w:rsidR="002B614C" w:rsidRPr="007035EA" w:rsidRDefault="002B614C" w:rsidP="000262D3">
            <w:pPr>
              <w:shd w:val="clear" w:color="auto" w:fill="FFFFFF"/>
              <w:rPr>
                <w:b/>
              </w:rPr>
            </w:pPr>
          </w:p>
        </w:tc>
        <w:tc>
          <w:tcPr>
            <w:tcW w:w="2977" w:type="dxa"/>
          </w:tcPr>
          <w:p w:rsidR="002B614C" w:rsidRPr="007035EA" w:rsidRDefault="002B614C" w:rsidP="00C92A2B">
            <w:pPr>
              <w:shd w:val="clear" w:color="auto" w:fill="FFFFFF"/>
              <w:rPr>
                <w:b/>
              </w:rPr>
            </w:pPr>
            <w:r>
              <w:t xml:space="preserve">- wykorzystanie do utrwalenia wiadomości prezentacji interaktywnych oraz ćwiczeń zamieszczonych na portalu </w:t>
            </w:r>
            <w:proofErr w:type="spellStart"/>
            <w:r>
              <w:t>Scholaris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2B614C" w:rsidRPr="00C92A2B" w:rsidRDefault="002B614C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platforma office365</w:t>
            </w:r>
          </w:p>
          <w:p w:rsidR="002B614C" w:rsidRPr="00C92A2B" w:rsidRDefault="002B614C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dziennik elektroniczny</w:t>
            </w:r>
          </w:p>
          <w:p w:rsidR="002B614C" w:rsidRPr="00C92A2B" w:rsidRDefault="002B614C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e-mail: </w:t>
            </w:r>
          </w:p>
          <w:p w:rsidR="002B614C" w:rsidRPr="00C92A2B" w:rsidRDefault="002B614C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s.zimna@marszew.pl</w:t>
            </w:r>
          </w:p>
          <w:p w:rsidR="002B614C" w:rsidRPr="00E702F5" w:rsidRDefault="002B614C" w:rsidP="008F1A63">
            <w:pPr>
              <w:rPr>
                <w:b/>
              </w:rPr>
            </w:pPr>
          </w:p>
        </w:tc>
        <w:tc>
          <w:tcPr>
            <w:tcW w:w="1354" w:type="dxa"/>
            <w:vAlign w:val="bottom"/>
          </w:tcPr>
          <w:p w:rsidR="002B614C" w:rsidRDefault="002B614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S. Zimna</w:t>
            </w:r>
          </w:p>
          <w:p w:rsidR="002B614C" w:rsidRDefault="002B614C">
            <w:pPr>
              <w:rPr>
                <w:color w:val="000000"/>
                <w:sz w:val="24"/>
                <w:szCs w:val="24"/>
              </w:rPr>
            </w:pPr>
          </w:p>
          <w:p w:rsidR="002B614C" w:rsidRDefault="002B614C">
            <w:pPr>
              <w:rPr>
                <w:color w:val="000000"/>
                <w:sz w:val="24"/>
                <w:szCs w:val="24"/>
              </w:rPr>
            </w:pPr>
          </w:p>
          <w:p w:rsidR="002B614C" w:rsidRDefault="002B614C">
            <w:pPr>
              <w:rPr>
                <w:color w:val="000000"/>
                <w:sz w:val="24"/>
                <w:szCs w:val="24"/>
              </w:rPr>
            </w:pPr>
          </w:p>
          <w:p w:rsidR="002B614C" w:rsidRDefault="002B614C">
            <w:pPr>
              <w:rPr>
                <w:color w:val="000000"/>
                <w:sz w:val="24"/>
                <w:szCs w:val="24"/>
              </w:rPr>
            </w:pPr>
          </w:p>
          <w:p w:rsidR="002B614C" w:rsidRDefault="002B614C">
            <w:pPr>
              <w:rPr>
                <w:color w:val="000000"/>
                <w:sz w:val="24"/>
                <w:szCs w:val="24"/>
              </w:rPr>
            </w:pPr>
          </w:p>
          <w:p w:rsidR="002B614C" w:rsidRDefault="002B614C">
            <w:pPr>
              <w:rPr>
                <w:color w:val="000000"/>
                <w:sz w:val="24"/>
                <w:szCs w:val="24"/>
              </w:rPr>
            </w:pPr>
          </w:p>
          <w:p w:rsidR="002B614C" w:rsidRDefault="002B614C">
            <w:pPr>
              <w:rPr>
                <w:color w:val="000000"/>
                <w:sz w:val="24"/>
                <w:szCs w:val="24"/>
              </w:rPr>
            </w:pPr>
          </w:p>
          <w:p w:rsidR="002B614C" w:rsidRDefault="002B614C">
            <w:pPr>
              <w:rPr>
                <w:color w:val="000000"/>
                <w:sz w:val="24"/>
                <w:szCs w:val="24"/>
              </w:rPr>
            </w:pPr>
          </w:p>
          <w:p w:rsidR="002B614C" w:rsidRDefault="002B614C">
            <w:pPr>
              <w:rPr>
                <w:color w:val="000000"/>
                <w:sz w:val="24"/>
                <w:szCs w:val="24"/>
              </w:rPr>
            </w:pPr>
          </w:p>
          <w:p w:rsidR="002B614C" w:rsidRDefault="002B614C">
            <w:pPr>
              <w:rPr>
                <w:color w:val="000000"/>
                <w:sz w:val="24"/>
                <w:szCs w:val="24"/>
              </w:rPr>
            </w:pPr>
          </w:p>
          <w:p w:rsidR="002B614C" w:rsidRDefault="002B614C">
            <w:pPr>
              <w:rPr>
                <w:color w:val="000000"/>
                <w:sz w:val="24"/>
                <w:szCs w:val="24"/>
              </w:rPr>
            </w:pPr>
          </w:p>
          <w:p w:rsidR="002B614C" w:rsidRDefault="002B614C">
            <w:pPr>
              <w:rPr>
                <w:color w:val="000000"/>
                <w:sz w:val="24"/>
                <w:szCs w:val="24"/>
              </w:rPr>
            </w:pPr>
          </w:p>
          <w:p w:rsidR="002B614C" w:rsidRDefault="002B614C">
            <w:pPr>
              <w:rPr>
                <w:color w:val="000000"/>
                <w:sz w:val="24"/>
                <w:szCs w:val="24"/>
              </w:rPr>
            </w:pPr>
          </w:p>
          <w:p w:rsidR="002B614C" w:rsidRDefault="002B614C">
            <w:pPr>
              <w:rPr>
                <w:color w:val="000000"/>
                <w:sz w:val="24"/>
                <w:szCs w:val="24"/>
              </w:rPr>
            </w:pPr>
          </w:p>
          <w:p w:rsidR="002B614C" w:rsidRDefault="002B614C">
            <w:pPr>
              <w:rPr>
                <w:color w:val="000000"/>
                <w:sz w:val="24"/>
                <w:szCs w:val="24"/>
              </w:rPr>
            </w:pPr>
          </w:p>
          <w:p w:rsidR="002B614C" w:rsidRDefault="002B614C">
            <w:pPr>
              <w:rPr>
                <w:color w:val="000000"/>
                <w:sz w:val="24"/>
                <w:szCs w:val="24"/>
              </w:rPr>
            </w:pPr>
          </w:p>
          <w:p w:rsidR="002B614C" w:rsidRDefault="002B614C">
            <w:pPr>
              <w:rPr>
                <w:color w:val="000000"/>
                <w:sz w:val="24"/>
                <w:szCs w:val="24"/>
              </w:rPr>
            </w:pPr>
          </w:p>
          <w:p w:rsidR="002B614C" w:rsidRDefault="002B614C">
            <w:pPr>
              <w:rPr>
                <w:color w:val="000000"/>
                <w:sz w:val="24"/>
                <w:szCs w:val="24"/>
              </w:rPr>
            </w:pPr>
          </w:p>
          <w:p w:rsidR="002B614C" w:rsidRDefault="002B614C">
            <w:pPr>
              <w:rPr>
                <w:color w:val="000000"/>
                <w:sz w:val="24"/>
                <w:szCs w:val="24"/>
              </w:rPr>
            </w:pPr>
          </w:p>
          <w:p w:rsidR="002B614C" w:rsidRDefault="002B614C">
            <w:pPr>
              <w:rPr>
                <w:color w:val="000000"/>
                <w:sz w:val="24"/>
                <w:szCs w:val="24"/>
              </w:rPr>
            </w:pPr>
          </w:p>
          <w:p w:rsidR="002B614C" w:rsidRDefault="002B614C">
            <w:pPr>
              <w:rPr>
                <w:color w:val="000000"/>
                <w:sz w:val="24"/>
                <w:szCs w:val="24"/>
              </w:rPr>
            </w:pPr>
          </w:p>
          <w:p w:rsidR="002B614C" w:rsidRDefault="002B614C">
            <w:pPr>
              <w:rPr>
                <w:color w:val="000000"/>
                <w:sz w:val="24"/>
                <w:szCs w:val="24"/>
              </w:rPr>
            </w:pPr>
          </w:p>
          <w:p w:rsidR="002B614C" w:rsidRDefault="002B614C">
            <w:pPr>
              <w:rPr>
                <w:color w:val="000000"/>
                <w:sz w:val="24"/>
                <w:szCs w:val="24"/>
              </w:rPr>
            </w:pPr>
          </w:p>
        </w:tc>
      </w:tr>
      <w:tr w:rsidR="002B614C" w:rsidRPr="007035EA" w:rsidTr="000262D3">
        <w:tc>
          <w:tcPr>
            <w:tcW w:w="534" w:type="dxa"/>
            <w:vMerge/>
          </w:tcPr>
          <w:p w:rsidR="002B614C" w:rsidRPr="007035EA" w:rsidRDefault="002B614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2B614C" w:rsidRDefault="002B614C">
            <w:pPr>
              <w:rPr>
                <w:color w:val="000000"/>
              </w:rPr>
            </w:pPr>
            <w:r>
              <w:rPr>
                <w:color w:val="000000"/>
              </w:rPr>
              <w:t>Technologie produkcji cukierniczej</w:t>
            </w: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2B614C" w:rsidRPr="00885320" w:rsidRDefault="002B614C" w:rsidP="009F39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7"/>
                <w:szCs w:val="17"/>
                <w:lang w:eastAsia="pl-PL"/>
              </w:rPr>
            </w:pPr>
          </w:p>
          <w:p w:rsidR="002B614C" w:rsidRPr="00260ADA" w:rsidRDefault="002B614C" w:rsidP="00885320">
            <w:pPr>
              <w:rPr>
                <w:b/>
                <w:u w:val="single"/>
              </w:rPr>
            </w:pPr>
          </w:p>
          <w:p w:rsidR="002B614C" w:rsidRDefault="002B614C" w:rsidP="004E13FE">
            <w:r>
              <w:t xml:space="preserve">Temat lekcji: Wybrane surowce cukiernicze – ćwiczenia Na dzisiejszych zajęciach chciałabym Wam zaproponować samodzielne przeprowadzenie prostych doświadczeń, które pozwolą Wam ocenić właściwości i przydatność do produkcji wybranych surowców cukierniczych. Oczywiście doświadczenia zróbcie w miarę swoich możliwości i dostępności surowców (wykorzystajcie tylko to, co macie w domu i za zgodą rodziców). I. Ocena świeżości jaja różnymi metodami </w:t>
            </w:r>
            <w:r>
              <w:sym w:font="Symbol" w:char="F0D8"/>
            </w:r>
            <w:r>
              <w:t xml:space="preserve"> Do ćwiczenia będą Wam potrzebne 2 jaja (najlepiej o różnym terminie przydatności), szklanka, talerzyk, garnek do gotowania jaj 1. Ocena świeżości jaja przez zanurzenie w wodzie </w:t>
            </w:r>
            <w:r>
              <w:sym w:font="Symbol" w:char="F0FC"/>
            </w:r>
            <w:r>
              <w:t xml:space="preserve"> Umieść jaja w szklankach napełnionych wodą do 2/3 pojemności. Wyniki obserwacji wpisz do tabeli i zapisz wnioski dotyczące świeżości jaj (materiały do interpretacji</w:t>
            </w:r>
          </w:p>
          <w:p w:rsidR="002B614C" w:rsidRPr="007035EA" w:rsidRDefault="002B614C" w:rsidP="004E13FE">
            <w:pPr>
              <w:rPr>
                <w:b/>
              </w:rPr>
            </w:pPr>
            <w:r>
              <w:t xml:space="preserve">wyników znajdziecie w prezentacji na portalu </w:t>
            </w:r>
            <w:proofErr w:type="spellStart"/>
            <w:r>
              <w:t>Scholaris</w:t>
            </w:r>
            <w:proofErr w:type="spellEnd"/>
            <w:r>
              <w:t xml:space="preserve">, do której link wysłałam Wam wcześniej) Tabela 1. (dostępna na platformie) 2. Ocena świeżości jaja po wybiciu </w:t>
            </w:r>
            <w:r>
              <w:sym w:font="Symbol" w:char="F0FC"/>
            </w:r>
            <w:r>
              <w:t xml:space="preserve"> </w:t>
            </w:r>
            <w:r>
              <w:lastRenderedPageBreak/>
              <w:t xml:space="preserve">Wybij ostrożnie jajo na biały talerzyk. Obejrzyj je dokładnie. Wyniki obserwacji porównaj z przedstawionymi w poniższej tabeli, następnie wpisz do tabeli wyniki obserwacji. Tabela 2. (dostępna na platformie) Wyniki obserwacji jaja po wybiciu Tabela 3. (dostępna na </w:t>
            </w:r>
            <w:proofErr w:type="spellStart"/>
            <w:r>
              <w:t>pletformie</w:t>
            </w:r>
            <w:proofErr w:type="spellEnd"/>
            <w:r>
              <w:t xml:space="preserve">) 3. Ocena świeżości jaj po ugotowaniu Włóż do garnka jajko, zalej wodą i gotuj (od momentu zagotowania 8-10 min), następnie zalej zimną wodą i oceń świeżość. Tabela 4. (dostępna na platformie) Oceny świeżości jaj surowych można jeszcze dokonać za pomocą owoskopu. Która z metod oceny świeżości jaja jest Twoim zdaniem najlepsza? Odpowiedź uzasadnij. II. Ocena organoleptyczna tłuszczów Przeprowadź ocenę organoleptyczną wybranych tłuszczów stosowanych w produkcji wyrobów cukierniczych. W tym celu przygotuj i oceń próbki: masła, margaryny, smalcu, oleju. W poniższej tabeli zapisz nazwę handlową badanego tłuszczu oraz wyniki obserwacji. Tabela 5. (dostępna na platformie) Wyniki doświadczeń proszę przesłać do sprawdzenia. Mile widziane zdjęcia </w:t>
            </w:r>
            <w:r>
              <w:lastRenderedPageBreak/>
              <w:t>z poszczególnych etapów Waszej pracy (np. zanurzenia jaj w szklankach, wyglądu jaj po ugotowaniu).</w:t>
            </w:r>
          </w:p>
        </w:tc>
        <w:tc>
          <w:tcPr>
            <w:tcW w:w="2551" w:type="dxa"/>
          </w:tcPr>
          <w:p w:rsidR="002B614C" w:rsidRPr="009F39CF" w:rsidRDefault="002B614C" w:rsidP="009F39CF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2B614C" w:rsidRPr="007035EA" w:rsidRDefault="002B614C">
            <w:pPr>
              <w:rPr>
                <w:b/>
              </w:rPr>
            </w:pPr>
          </w:p>
        </w:tc>
        <w:tc>
          <w:tcPr>
            <w:tcW w:w="2977" w:type="dxa"/>
          </w:tcPr>
          <w:p w:rsidR="002B614C" w:rsidRPr="00260ADA" w:rsidRDefault="002B614C" w:rsidP="00885320"/>
          <w:p w:rsidR="002B614C" w:rsidRPr="007035EA" w:rsidRDefault="002B614C" w:rsidP="00C023F4">
            <w:pPr>
              <w:rPr>
                <w:b/>
              </w:rPr>
            </w:pPr>
            <w:r>
              <w:t xml:space="preserve">- korzystanie z instrukcji, - samodzielne wykonanie prostych doświadczeń, - wyciąganie wniosków na podstawie obserwacji, - korzystanie z informacji zamieszczonej na platformie </w:t>
            </w:r>
            <w:proofErr w:type="spellStart"/>
            <w:r>
              <w:t>Scholaris</w:t>
            </w:r>
            <w:proofErr w:type="spellEnd"/>
          </w:p>
        </w:tc>
        <w:tc>
          <w:tcPr>
            <w:tcW w:w="1701" w:type="dxa"/>
          </w:tcPr>
          <w:p w:rsidR="002B614C" w:rsidRPr="00885320" w:rsidRDefault="002B614C" w:rsidP="0056139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6139F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br/>
            </w:r>
            <w:r w:rsidRPr="008853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platforma office365</w:t>
            </w:r>
          </w:p>
          <w:p w:rsidR="002B614C" w:rsidRPr="00885320" w:rsidRDefault="002B614C" w:rsidP="0056139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53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dziennik elektroniczny</w:t>
            </w:r>
          </w:p>
          <w:p w:rsidR="002B614C" w:rsidRPr="00885320" w:rsidRDefault="002B614C" w:rsidP="0056139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53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e-mail: </w:t>
            </w:r>
          </w:p>
          <w:p w:rsidR="002B614C" w:rsidRPr="00885320" w:rsidRDefault="002B614C" w:rsidP="0056139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53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s.zimna@marszew.pl</w:t>
            </w:r>
          </w:p>
          <w:p w:rsidR="002B614C" w:rsidRPr="00E702F5" w:rsidRDefault="002B614C" w:rsidP="004E13FE">
            <w:pPr>
              <w:rPr>
                <w:b/>
              </w:rPr>
            </w:pPr>
          </w:p>
        </w:tc>
        <w:tc>
          <w:tcPr>
            <w:tcW w:w="1354" w:type="dxa"/>
            <w:vAlign w:val="bottom"/>
          </w:tcPr>
          <w:p w:rsidR="002B614C" w:rsidRDefault="002B614C">
            <w:pPr>
              <w:rPr>
                <w:color w:val="000000"/>
              </w:rPr>
            </w:pPr>
            <w:r>
              <w:rPr>
                <w:color w:val="000000"/>
              </w:rPr>
              <w:t>S. Zimna</w:t>
            </w: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  <w:sz w:val="24"/>
                <w:szCs w:val="24"/>
              </w:rPr>
            </w:pPr>
          </w:p>
        </w:tc>
      </w:tr>
      <w:tr w:rsidR="002B614C" w:rsidRPr="007035EA" w:rsidTr="000262D3">
        <w:tc>
          <w:tcPr>
            <w:tcW w:w="534" w:type="dxa"/>
            <w:vMerge/>
          </w:tcPr>
          <w:p w:rsidR="002B614C" w:rsidRPr="007035EA" w:rsidRDefault="002B614C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EAF1DD" w:themeFill="accent3" w:themeFillTint="33"/>
            <w:vAlign w:val="bottom"/>
          </w:tcPr>
          <w:p w:rsidR="002B614C" w:rsidRDefault="002B614C">
            <w:pPr>
              <w:rPr>
                <w:color w:val="000000"/>
              </w:rPr>
            </w:pPr>
            <w:r>
              <w:rPr>
                <w:color w:val="000000"/>
              </w:rPr>
              <w:t>Podstawy przemysłu spożywczego.</w:t>
            </w: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2B614C" w:rsidRPr="000262D3" w:rsidRDefault="002B614C" w:rsidP="000262D3">
            <w:pPr>
              <w:shd w:val="clear" w:color="auto" w:fill="FFFFFF"/>
            </w:pPr>
            <w:r>
              <w:t xml:space="preserve">Temat zajęć: Wentylacja i oświetlenie pomieszczeń Celem zajęć jest zapoznanie uczniów z rodzajami i parametrami wentylacji oraz wymaganiami dotyczącymi parametrów oświetlenia w pomieszczeniach pracy. Proszę uważnie zapoznać się z artykułami dotyczącymi wentylacji, zamieszczonymi pod linkami: https://www.bhp-center.com.pl/zasadywentylowania-pomieszczen-pracowniczych/ https://asystentbhp.pl/wentylacja-iklimatyzacja-483/?page=3 Na podstawie przesłanych materiałów zapiszcie w zeszycie notatkę wg następujących punktów: 1. Zadania wentylacji i klimatyzacji. 2. Rodzaje wentylacji. Następnie zapoznajcie się z prezentacją zamieszczoną w materiałach do zajęć, która omawia zagadnienia związane z oświetleniem pomieszczeń pracy. Na jej podstawie zapiszcie w zeszycie 3. Jaki wpływ na pracownika ma właściwie dobrane oświetlenie. 4. Jakie światło zapewnia optymalne warunki </w:t>
            </w:r>
            <w:r>
              <w:lastRenderedPageBreak/>
              <w:t xml:space="preserve">widzenia? 5. Rodzaje oświetlenia. – niektórych z Was poproszę o przesłanie notatki (np. zdjęcie lub </w:t>
            </w:r>
            <w:proofErr w:type="spellStart"/>
            <w:r>
              <w:t>skan</w:t>
            </w:r>
            <w:proofErr w:type="spellEnd"/>
            <w:r>
              <w:t>) do sprawdzenia.</w:t>
            </w:r>
          </w:p>
        </w:tc>
        <w:tc>
          <w:tcPr>
            <w:tcW w:w="2551" w:type="dxa"/>
          </w:tcPr>
          <w:p w:rsidR="002B614C" w:rsidRPr="00BF3E22" w:rsidRDefault="002B614C" w:rsidP="00BF3E22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2B614C" w:rsidRPr="007035EA" w:rsidRDefault="002B614C">
            <w:pPr>
              <w:rPr>
                <w:b/>
              </w:rPr>
            </w:pPr>
            <w:r>
              <w:t>Napisz na czym polega zjawisko olśnienia i jak można go ograniczać?</w:t>
            </w:r>
          </w:p>
        </w:tc>
        <w:tc>
          <w:tcPr>
            <w:tcW w:w="2977" w:type="dxa"/>
          </w:tcPr>
          <w:p w:rsidR="002B614C" w:rsidRPr="00BF3E22" w:rsidRDefault="002B614C" w:rsidP="00BF3E22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2B614C" w:rsidRPr="007035EA" w:rsidRDefault="002B614C" w:rsidP="00C023F4">
            <w:pPr>
              <w:rPr>
                <w:b/>
              </w:rPr>
            </w:pPr>
            <w:r>
              <w:t>- przedstawienie zagadnień za pomocą prezentacji multimedialnej zamieszczonej na platformie office365 oraz publikacji dostępnych w Internecie, linki -https://www.bhp-center.com.pl/zasadywentylowania-pomieszczenpracowniczych/ https://asystentbhp.pl/wentylacja-iklimatyzacja-483/?page=3</w:t>
            </w:r>
          </w:p>
        </w:tc>
        <w:tc>
          <w:tcPr>
            <w:tcW w:w="1701" w:type="dxa"/>
          </w:tcPr>
          <w:p w:rsidR="002B614C" w:rsidRPr="000262D3" w:rsidRDefault="002B614C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62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platforma office365</w:t>
            </w:r>
          </w:p>
          <w:p w:rsidR="002B614C" w:rsidRPr="000262D3" w:rsidRDefault="002B614C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62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dziennik elektroniczny</w:t>
            </w:r>
          </w:p>
          <w:p w:rsidR="002B614C" w:rsidRPr="000262D3" w:rsidRDefault="002B614C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62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e-mail: </w:t>
            </w:r>
          </w:p>
          <w:p w:rsidR="002B614C" w:rsidRPr="000262D3" w:rsidRDefault="002B614C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62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s.zimna@marszew.pl</w:t>
            </w:r>
          </w:p>
          <w:p w:rsidR="002B614C" w:rsidRPr="00E702F5" w:rsidRDefault="002B614C" w:rsidP="004E13FE">
            <w:pPr>
              <w:rPr>
                <w:b/>
              </w:rPr>
            </w:pPr>
          </w:p>
        </w:tc>
        <w:tc>
          <w:tcPr>
            <w:tcW w:w="1354" w:type="dxa"/>
            <w:vAlign w:val="bottom"/>
          </w:tcPr>
          <w:p w:rsidR="002B614C" w:rsidRDefault="002B614C">
            <w:pPr>
              <w:rPr>
                <w:color w:val="000000"/>
              </w:rPr>
            </w:pPr>
            <w:r>
              <w:rPr>
                <w:color w:val="000000"/>
              </w:rPr>
              <w:t>S. Zimna</w:t>
            </w: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</w:rPr>
            </w:pPr>
          </w:p>
          <w:p w:rsidR="002B614C" w:rsidRDefault="002B614C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970705" w:rsidRPr="007035EA" w:rsidRDefault="00970705">
      <w:pPr>
        <w:rPr>
          <w:b/>
        </w:rPr>
      </w:pPr>
    </w:p>
    <w:sectPr w:rsidR="00970705" w:rsidRPr="007035EA" w:rsidSect="00E61D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63D9D"/>
    <w:multiLevelType w:val="hybridMultilevel"/>
    <w:tmpl w:val="ABC6687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B282F"/>
    <w:multiLevelType w:val="hybridMultilevel"/>
    <w:tmpl w:val="FFD681A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F73DB4"/>
    <w:multiLevelType w:val="hybridMultilevel"/>
    <w:tmpl w:val="34F62D32"/>
    <w:lvl w:ilvl="0" w:tplc="0D76B286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B10CED"/>
    <w:multiLevelType w:val="hybridMultilevel"/>
    <w:tmpl w:val="1AEE5BD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C74CB6"/>
    <w:multiLevelType w:val="hybridMultilevel"/>
    <w:tmpl w:val="BE82F99C"/>
    <w:lvl w:ilvl="0" w:tplc="E2A6BB6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34F1C1A"/>
    <w:multiLevelType w:val="hybridMultilevel"/>
    <w:tmpl w:val="4E2EBBFE"/>
    <w:lvl w:ilvl="0" w:tplc="FE92ACE4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6">
    <w:nsid w:val="375046CC"/>
    <w:multiLevelType w:val="hybridMultilevel"/>
    <w:tmpl w:val="9B98BFF8"/>
    <w:lvl w:ilvl="0" w:tplc="01B00A68">
      <w:start w:val="1"/>
      <w:numFmt w:val="decimal"/>
      <w:lvlText w:val="%1.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7">
    <w:nsid w:val="3FFD1FB5"/>
    <w:multiLevelType w:val="hybridMultilevel"/>
    <w:tmpl w:val="FA6EF0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1B622C"/>
    <w:multiLevelType w:val="hybridMultilevel"/>
    <w:tmpl w:val="BAA25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6E25F4"/>
    <w:multiLevelType w:val="hybridMultilevel"/>
    <w:tmpl w:val="4CF4BD6C"/>
    <w:lvl w:ilvl="0" w:tplc="78280E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415904"/>
    <w:multiLevelType w:val="hybridMultilevel"/>
    <w:tmpl w:val="606806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E947EB"/>
    <w:multiLevelType w:val="hybridMultilevel"/>
    <w:tmpl w:val="AF584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623935"/>
    <w:multiLevelType w:val="hybridMultilevel"/>
    <w:tmpl w:val="49B4F1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E61C55"/>
    <w:multiLevelType w:val="hybridMultilevel"/>
    <w:tmpl w:val="D068CA66"/>
    <w:lvl w:ilvl="0" w:tplc="2F7C11A0">
      <w:start w:val="1"/>
      <w:numFmt w:val="decimal"/>
      <w:lvlText w:val="%1."/>
      <w:lvlJc w:val="left"/>
      <w:pPr>
        <w:ind w:left="539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7"/>
  </w:num>
  <w:num w:numId="5">
    <w:abstractNumId w:val="8"/>
  </w:num>
  <w:num w:numId="6">
    <w:abstractNumId w:val="11"/>
  </w:num>
  <w:num w:numId="7">
    <w:abstractNumId w:val="13"/>
  </w:num>
  <w:num w:numId="8">
    <w:abstractNumId w:val="5"/>
  </w:num>
  <w:num w:numId="9">
    <w:abstractNumId w:val="6"/>
  </w:num>
  <w:num w:numId="10">
    <w:abstractNumId w:val="12"/>
  </w:num>
  <w:num w:numId="11">
    <w:abstractNumId w:val="1"/>
  </w:num>
  <w:num w:numId="12">
    <w:abstractNumId w:val="3"/>
  </w:num>
  <w:num w:numId="13">
    <w:abstractNumId w:val="10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61D6B"/>
    <w:rsid w:val="000262D3"/>
    <w:rsid w:val="00037C90"/>
    <w:rsid w:val="000714AC"/>
    <w:rsid w:val="00080018"/>
    <w:rsid w:val="000A71FE"/>
    <w:rsid w:val="00191955"/>
    <w:rsid w:val="001E4885"/>
    <w:rsid w:val="00241B56"/>
    <w:rsid w:val="00260ADA"/>
    <w:rsid w:val="002B614C"/>
    <w:rsid w:val="002D1735"/>
    <w:rsid w:val="002E7178"/>
    <w:rsid w:val="003A3CF6"/>
    <w:rsid w:val="003C36A1"/>
    <w:rsid w:val="003C4B33"/>
    <w:rsid w:val="003F3EBF"/>
    <w:rsid w:val="004014DC"/>
    <w:rsid w:val="00461EE9"/>
    <w:rsid w:val="004B0584"/>
    <w:rsid w:val="004E13FE"/>
    <w:rsid w:val="00500CD6"/>
    <w:rsid w:val="005461EA"/>
    <w:rsid w:val="0056139F"/>
    <w:rsid w:val="00576926"/>
    <w:rsid w:val="005D4F22"/>
    <w:rsid w:val="00607198"/>
    <w:rsid w:val="00612382"/>
    <w:rsid w:val="006446D5"/>
    <w:rsid w:val="00674B57"/>
    <w:rsid w:val="00680EA1"/>
    <w:rsid w:val="00692DFC"/>
    <w:rsid w:val="006C67E6"/>
    <w:rsid w:val="007035EA"/>
    <w:rsid w:val="00707BC1"/>
    <w:rsid w:val="00767E42"/>
    <w:rsid w:val="00770FA3"/>
    <w:rsid w:val="0079037C"/>
    <w:rsid w:val="00863E75"/>
    <w:rsid w:val="008811E4"/>
    <w:rsid w:val="00885320"/>
    <w:rsid w:val="008F1A63"/>
    <w:rsid w:val="008F2809"/>
    <w:rsid w:val="008F4EB1"/>
    <w:rsid w:val="009020B7"/>
    <w:rsid w:val="00922706"/>
    <w:rsid w:val="00970705"/>
    <w:rsid w:val="009A7A44"/>
    <w:rsid w:val="009B7F53"/>
    <w:rsid w:val="009F39CF"/>
    <w:rsid w:val="00A54649"/>
    <w:rsid w:val="00AC42CA"/>
    <w:rsid w:val="00B10606"/>
    <w:rsid w:val="00B722C2"/>
    <w:rsid w:val="00BA7A85"/>
    <w:rsid w:val="00BB2258"/>
    <w:rsid w:val="00BF3E22"/>
    <w:rsid w:val="00C023F4"/>
    <w:rsid w:val="00C92A2B"/>
    <w:rsid w:val="00CD4534"/>
    <w:rsid w:val="00D12A67"/>
    <w:rsid w:val="00D76FC0"/>
    <w:rsid w:val="00D92DB3"/>
    <w:rsid w:val="00E20581"/>
    <w:rsid w:val="00E61D6B"/>
    <w:rsid w:val="00E702F5"/>
    <w:rsid w:val="00F05EB7"/>
    <w:rsid w:val="00F27AC8"/>
    <w:rsid w:val="00F35275"/>
    <w:rsid w:val="00F51767"/>
    <w:rsid w:val="00F90DB8"/>
    <w:rsid w:val="00F96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275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B614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2058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E13FE"/>
    <w:rPr>
      <w:color w:val="0000FF"/>
      <w:u w:val="single"/>
    </w:rPr>
  </w:style>
  <w:style w:type="character" w:styleId="Uwydatnienie">
    <w:name w:val="Emphasis"/>
    <w:uiPriority w:val="20"/>
    <w:qFormat/>
    <w:rsid w:val="0079037C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2B614C"/>
    <w:rPr>
      <w:rFonts w:ascii="Cambria" w:eastAsia="Times New Roman" w:hAnsi="Cambria" w:cs="Times New Roman"/>
      <w:b/>
      <w:bCs/>
      <w:color w:val="4F81BD"/>
    </w:rPr>
  </w:style>
  <w:style w:type="character" w:customStyle="1" w:styleId="style-scope">
    <w:name w:val="style-scope"/>
    <w:rsid w:val="002B61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989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7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36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5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4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51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301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88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264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32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39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96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57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88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3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7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116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567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19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32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85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114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69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95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56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285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39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80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5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4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671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76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70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50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85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6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64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39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3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79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20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19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4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9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5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008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97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844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53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99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8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517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16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6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2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39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9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891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07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24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26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68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74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083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8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15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08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6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35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15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03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801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70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31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3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70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10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65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523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80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6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259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49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024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48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889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42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416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544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251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71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5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0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840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19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59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36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3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841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1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27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58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503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805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39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296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551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5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24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66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475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971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6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47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88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11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281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6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50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55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0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80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086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388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935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8380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80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81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36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00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495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27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5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08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3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59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61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992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52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725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63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06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09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9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38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16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0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41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12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098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82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52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508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9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0063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735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93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89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35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1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4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8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10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92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42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59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810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54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0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7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71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394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139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405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0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748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3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54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4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8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99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4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857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8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44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5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45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08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43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26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089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9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434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56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986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7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815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21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2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8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25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77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20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09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99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2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4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0929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07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3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6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60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6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7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22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17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4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42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00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819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26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25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39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65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12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40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8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82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9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57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3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07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9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6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69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088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26185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9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35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22980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41602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1482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19594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4984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4966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63476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407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00563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07621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5882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65804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86594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03775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51238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8795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333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8282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74870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81615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11045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809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12319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188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03233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76701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11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6088009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45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1888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0952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8199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6514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36219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20098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27105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8897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5016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5567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30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08941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8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6756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6940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6085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3948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862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4062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26977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8650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19236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1172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9904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04488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1311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2003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819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56846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0361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566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25271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50334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76731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82896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48090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82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57471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1015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807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6316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481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4746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14710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019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03803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58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373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40280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84298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9242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6230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26124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95968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5837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9393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51997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4148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148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2291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4878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44070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41271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34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6369657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5571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4608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2955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18462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1911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52479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7211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65233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93544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06515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2931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01328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90777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6154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7625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09529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8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598719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2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32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3085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557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43388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168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84367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51815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71334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5919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155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7561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01376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202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7138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04368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54271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29042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65338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08935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62260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8840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3707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54508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1129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5832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95587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0000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338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7764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75411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5099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97820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9001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39409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3180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90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34656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2075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74739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47966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5043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32512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0811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0407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3503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487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4980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47181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18546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8900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0061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23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3078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507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5418349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3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0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0781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60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9259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7593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72561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472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40586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42743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07476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0872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3050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6698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0869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07684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199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6498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9347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6dNbArbt70U" TargetMode="External"/><Relationship Id="rId13" Type="http://schemas.openxmlformats.org/officeDocument/2006/relationships/hyperlink" Target="https://pzbad.pl/wp-content/uploads/2019/03/prgry17-mn.pdf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CYCS3DktVlM" TargetMode="External"/><Relationship Id="rId12" Type="http://schemas.openxmlformats.org/officeDocument/2006/relationships/hyperlink" Target="https://www.youtube.com/watch?v=hFn_P40yNRg" TargetMode="Externa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5Bt5pb08bkM" TargetMode="External"/><Relationship Id="rId11" Type="http://schemas.openxmlformats.org/officeDocument/2006/relationships/hyperlink" Target="mailto:g.jagielski@marszew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6dNbArbt70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CYCS3DktVlM" TargetMode="External"/><Relationship Id="rId14" Type="http://schemas.openxmlformats.org/officeDocument/2006/relationships/hyperlink" Target="mailto:niemieckimarszew@inter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C77D2D-4839-4226-8979-2A7620AC2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</Pages>
  <Words>1949</Words>
  <Characters>11695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3</cp:revision>
  <dcterms:created xsi:type="dcterms:W3CDTF">2020-04-14T19:15:00Z</dcterms:created>
  <dcterms:modified xsi:type="dcterms:W3CDTF">2020-04-15T19:35:00Z</dcterms:modified>
</cp:coreProperties>
</file>