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9"/>
        <w:gridCol w:w="1438"/>
        <w:gridCol w:w="2707"/>
        <w:gridCol w:w="2977"/>
        <w:gridCol w:w="2567"/>
        <w:gridCol w:w="2799"/>
        <w:gridCol w:w="1233"/>
      </w:tblGrid>
      <w:tr w:rsidR="007035EA" w:rsidRPr="009268F7" w:rsidTr="0062237C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Pr="009268F7" w:rsidRDefault="007035EA" w:rsidP="00664A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4EEE" w:rsidRPr="009268F7" w:rsidRDefault="0022402D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Oddział</w:t>
            </w:r>
            <w:r w:rsidR="002F4EEE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1BTa   </w:t>
            </w:r>
          </w:p>
          <w:p w:rsidR="007035EA" w:rsidRPr="009268F7" w:rsidRDefault="002F4EEE" w:rsidP="00664A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wychowawca: mgr Bogusława Gogolińska</w:t>
            </w:r>
            <w:r w:rsidR="007035EA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</w:tr>
      <w:tr w:rsidR="0062237C" w:rsidRPr="009268F7" w:rsidTr="0062237C">
        <w:tc>
          <w:tcPr>
            <w:tcW w:w="499" w:type="dxa"/>
            <w:vMerge w:val="restart"/>
            <w:shd w:val="clear" w:color="auto" w:fill="D6E3BC" w:themeFill="accent3" w:themeFillTint="66"/>
            <w:textDirection w:val="btLr"/>
          </w:tcPr>
          <w:p w:rsidR="000714AC" w:rsidRPr="009268F7" w:rsidRDefault="004A2645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06.15.2020 – 17.</w:t>
            </w:r>
            <w:r w:rsidR="00664A21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04.2020</w:t>
            </w:r>
          </w:p>
        </w:tc>
        <w:tc>
          <w:tcPr>
            <w:tcW w:w="1438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270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2567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799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Kontakt </w:t>
            </w: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233" w:type="dxa"/>
            <w:shd w:val="clear" w:color="auto" w:fill="D6E3BC" w:themeFill="accent3" w:themeFillTint="66"/>
          </w:tcPr>
          <w:p w:rsidR="000714AC" w:rsidRPr="009268F7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Imię </w:t>
            </w:r>
            <w:r w:rsidR="002F4EEE"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i nazwisko nauczyciela</w:t>
            </w:r>
          </w:p>
        </w:tc>
      </w:tr>
      <w:tr w:rsidR="00B62759" w:rsidRPr="009268F7" w:rsidTr="0062237C">
        <w:tc>
          <w:tcPr>
            <w:tcW w:w="499" w:type="dxa"/>
            <w:vMerge/>
          </w:tcPr>
          <w:p w:rsidR="00B62759" w:rsidRPr="009268F7" w:rsidRDefault="00B62759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B62759" w:rsidRPr="009268F7" w:rsidRDefault="00B62759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polski</w:t>
            </w:r>
          </w:p>
        </w:tc>
        <w:tc>
          <w:tcPr>
            <w:tcW w:w="2707" w:type="dxa"/>
          </w:tcPr>
          <w:p w:rsidR="00B62759" w:rsidRPr="009268F7" w:rsidRDefault="00B62759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Temat: Akt komunikacji językowej.</w:t>
            </w:r>
          </w:p>
          <w:p w:rsidR="00B62759" w:rsidRPr="009268F7" w:rsidRDefault="00B62759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Cele: zapoznanie się z komunikacją werbalną: nadawca, odbiorca, komunikat, kod, kontakt, kontekst</w:t>
            </w:r>
          </w:p>
        </w:tc>
        <w:tc>
          <w:tcPr>
            <w:tcW w:w="2977" w:type="dxa"/>
          </w:tcPr>
          <w:p w:rsidR="00B62759" w:rsidRPr="009268F7" w:rsidRDefault="00B62759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B62759" w:rsidRPr="009268F7" w:rsidRDefault="00B62759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7 Podręcznik do j. polskiego „Ponad słowami” , s. 174-17. Karty pracy oraz odpowiedzi na pytania w zakładce : dziennik zajęć.</w:t>
            </w:r>
          </w:p>
        </w:tc>
        <w:tc>
          <w:tcPr>
            <w:tcW w:w="2799" w:type="dxa"/>
          </w:tcPr>
          <w:tbl>
            <w:tblPr>
              <w:tblStyle w:val="Tabela-Siatka"/>
              <w:tblpPr w:leftFromText="141" w:rightFromText="141" w:tblpY="49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00"/>
            </w:tblGrid>
            <w:tr w:rsidR="00B62759" w:rsidRPr="009268F7" w:rsidTr="002765CE">
              <w:tc>
                <w:tcPr>
                  <w:tcW w:w="2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2759" w:rsidRPr="009268F7" w:rsidRDefault="00B62759" w:rsidP="00B6275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268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Office 365</w:t>
                  </w:r>
                </w:p>
              </w:tc>
            </w:tr>
          </w:tbl>
          <w:p w:rsidR="00B62759" w:rsidRPr="009268F7" w:rsidRDefault="00B62759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B62759" w:rsidRPr="009268F7" w:rsidRDefault="00B62759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 Wojcieszak</w:t>
            </w:r>
          </w:p>
        </w:tc>
      </w:tr>
      <w:tr w:rsidR="003F000C" w:rsidRPr="009268F7" w:rsidTr="0062237C"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angielski</w:t>
            </w:r>
          </w:p>
        </w:tc>
        <w:tc>
          <w:tcPr>
            <w:tcW w:w="2707" w:type="dxa"/>
          </w:tcPr>
          <w:p w:rsidR="003F000C" w:rsidRPr="004321CC" w:rsidRDefault="003F000C" w:rsidP="002765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0"/>
                <w:szCs w:val="20"/>
              </w:rPr>
              <w:t>1. lekcja</w:t>
            </w:r>
          </w:p>
          <w:p w:rsidR="003F000C" w:rsidRDefault="003F000C" w:rsidP="002765C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Opisywanie własnych uczuć i emocji w formie dziennika.</w:t>
            </w:r>
          </w:p>
          <w:p w:rsidR="003F000C" w:rsidRDefault="003F000C" w:rsidP="002765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uważnie wysłucham (najlepiej 2 razy) wypowiedzi 4 rozmówców na temat uczuć i emocji; </w:t>
            </w:r>
          </w:p>
          <w:p w:rsidR="003F000C" w:rsidRDefault="003F000C" w:rsidP="002765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na podstawie ww. wypowiedzi uzupełnię luki w zdaniach  - zadanie 4. str. 38.; </w:t>
            </w:r>
          </w:p>
          <w:p w:rsidR="003F000C" w:rsidRDefault="003F000C" w:rsidP="002765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ich wykonania za pomocą dostarczonego przez n-la klucza;</w:t>
            </w:r>
          </w:p>
          <w:p w:rsidR="003F000C" w:rsidRPr="005D4D3F" w:rsidRDefault="003F000C" w:rsidP="002765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postaram się opisać swoje uczucia i emocje w formie dziennika (patrz: załączony przez n-la wzór);</w:t>
            </w:r>
          </w:p>
        </w:tc>
        <w:tc>
          <w:tcPr>
            <w:tcW w:w="2977" w:type="dxa"/>
          </w:tcPr>
          <w:p w:rsidR="003F000C" w:rsidRDefault="003F000C" w:rsidP="002765C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F000C" w:rsidRDefault="003F000C" w:rsidP="002765C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F000C" w:rsidRPr="00DF7766" w:rsidRDefault="003F000C" w:rsidP="002765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>ędę 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ystematycznie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 przyswajać słownictwo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za pośrednictwem ćwiczeń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interaktywnych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</w:t>
            </w:r>
            <w:r w:rsidRPr="004321CC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4321CC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567" w:type="dxa"/>
          </w:tcPr>
          <w:p w:rsidR="003F000C" w:rsidRDefault="003F000C" w:rsidP="002765CE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3F000C" w:rsidRPr="00903E36" w:rsidRDefault="003F000C" w:rsidP="002765CE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F000C" w:rsidRPr="004A3011" w:rsidRDefault="003F000C" w:rsidP="002765CE">
            <w:pPr>
              <w:rPr>
                <w:rStyle w:val="Hipercze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8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3F000C" w:rsidRPr="00DF7766" w:rsidRDefault="003F000C" w:rsidP="002765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</w:tc>
        <w:tc>
          <w:tcPr>
            <w:tcW w:w="2799" w:type="dxa"/>
          </w:tcPr>
          <w:p w:rsidR="003F000C" w:rsidRPr="00903E36" w:rsidRDefault="003F000C" w:rsidP="002765CE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3F000C" w:rsidRPr="00903E36" w:rsidRDefault="003F000C" w:rsidP="002765CE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F000C" w:rsidRPr="00903E36" w:rsidRDefault="003F000C" w:rsidP="002765CE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10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3F000C" w:rsidRPr="00903E36" w:rsidRDefault="003F000C" w:rsidP="002765CE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3F000C" w:rsidRPr="00DF7766" w:rsidRDefault="003F000C" w:rsidP="002765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3F000C" w:rsidRPr="009268F7" w:rsidTr="0062237C"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J. niemiecki</w:t>
            </w:r>
          </w:p>
        </w:tc>
        <w:tc>
          <w:tcPr>
            <w:tcW w:w="270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lekcja 1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Deine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Kompetenzen</w:t>
            </w:r>
            <w:proofErr w:type="spellEnd"/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- z poprzedniej lekcji: odpowiedzi do poprzednich zadań: zad. 1/64 –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sechzehn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Schule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Ősterreich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Frankreich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/Berlin/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fünf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Tennis/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Musik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/Computer/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Rad/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Fotos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/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Mittwoch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/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Schule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/Luca/Marie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zad.1/42 - 1c/2a/3b , zad.2/42 – 21/talentów/ma trenera/przyjaciół/po sezonie/w domu/rąk do podpierania się /dłonie i ręce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- wykonać jedną sesję na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instalingu</w:t>
            </w:r>
            <w:proofErr w:type="spellEnd"/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- zadania na lekcji – zeszyt ćwiczeń interaktywny, Kapitel 1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Extras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, str. 43 (39 czerwona chmurka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Schritt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fur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Schritt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zum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Abitur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) zad. 1, 2, 3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lekcja 2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Temat: Fokus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auf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Lexik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– Skupiamy się na słownictwie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- rozpocząć lekcję od jednej sesji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instalingu</w:t>
            </w:r>
            <w:proofErr w:type="spellEnd"/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- napisać kartkówkę na platformie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instaling</w:t>
            </w:r>
            <w:proofErr w:type="spellEnd"/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- sprawdzić poprzednie zadania  – zeszyt ćwiczeń interaktywny, Kapitel 1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Extras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, str. 43 (39 czerwona chmurka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Schritt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fur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Schritt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zum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Abitur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) zad. 1 (1b, 2a, 3b, 4c, 5a)zad. 2 (1a, 2b, 3a, 4b, 5b) zad. 3 (1b, 2c, 3a, 4a, 5a)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Codziennie pracować nad słownictwem  z platformą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instaling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ćwiczenie słownictwa na platformie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Quizlet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ćwiczenie słownictwa na platformie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Quizlet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podręcznik i zeszyt ćwiczeń  interaktywny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Komplett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Plus pozwalający na weryfikację poprawności wykonanych zadań – każdy uczeń ma kod dostępu dołączony w wersji </w:t>
            </w:r>
            <w:r w:rsidRPr="00926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papierowej 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podręcznik i zeszyt ćwiczeń  interaktywny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Komplett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Plus pozwalający na weryfikację poprawności wykonanych zadań – każdy uczeń ma kod dostępu dołączony w wersji papierowej 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platforma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instaling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– kartkówka – 16.04.2020 godz. 14.10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platforma office365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- mail: </w:t>
            </w:r>
            <w:hyperlink r:id="rId11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niemieckimarszew@interia.pl</w:t>
              </w:r>
            </w:hyperlink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- Messenger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Agnieszka Osuch</w:t>
            </w:r>
          </w:p>
        </w:tc>
      </w:tr>
      <w:tr w:rsidR="003F000C" w:rsidRPr="009268F7" w:rsidTr="0062237C"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Historia</w:t>
            </w:r>
          </w:p>
        </w:tc>
        <w:tc>
          <w:tcPr>
            <w:tcW w:w="270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Temat: Wieś i miasto w </w:t>
            </w:r>
            <w:r w:rsidRPr="00926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średniowieczu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Cel: uczeń wyjaśnia okoliczności powstania i cechy średniowiecznego mieszczaństwa</w:t>
            </w: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ab/>
              <w:t>Uzupełnienie karty pracy</w:t>
            </w: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ab/>
              <w:t>e-dziennik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team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297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Łukasz </w:t>
            </w: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Razik</w:t>
            </w:r>
          </w:p>
        </w:tc>
      </w:tr>
      <w:tr w:rsidR="003F000C" w:rsidRPr="009268F7" w:rsidTr="0062237C"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2707" w:type="dxa"/>
          </w:tcPr>
          <w:p w:rsidR="003F000C" w:rsidRPr="009268F7" w:rsidRDefault="003F000C" w:rsidP="00276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Temat: Przesuwanie wykresu wzdłuż osi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ox</w:t>
            </w:r>
            <w:proofErr w:type="spellEnd"/>
          </w:p>
          <w:p w:rsidR="003F000C" w:rsidRPr="009268F7" w:rsidRDefault="003F000C" w:rsidP="00276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276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276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276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276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Temat: Przesuwanie wykresu wzdłuż osi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oy</w:t>
            </w:r>
            <w:proofErr w:type="spellEnd"/>
          </w:p>
        </w:tc>
        <w:tc>
          <w:tcPr>
            <w:tcW w:w="2977" w:type="dxa"/>
          </w:tcPr>
          <w:p w:rsidR="003F000C" w:rsidRPr="009268F7" w:rsidRDefault="003F000C" w:rsidP="00276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podręcznik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178-179 zad1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179  </w:t>
            </w:r>
            <w:hyperlink r:id="rId12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https://www.youtube.com/watch?v=sD4mC5Ux6pM</w:t>
              </w:r>
            </w:hyperlink>
          </w:p>
          <w:p w:rsidR="003F000C" w:rsidRPr="009268F7" w:rsidRDefault="003F000C" w:rsidP="002765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276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https://www.youtube.com/watch?v=N46cVpfKBvY</w:t>
              </w:r>
            </w:hyperlink>
          </w:p>
          <w:p w:rsidR="003F000C" w:rsidRPr="009268F7" w:rsidRDefault="003F000C" w:rsidP="00276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180-181</w:t>
            </w:r>
          </w:p>
          <w:p w:rsidR="003F000C" w:rsidRPr="009268F7" w:rsidRDefault="003F000C" w:rsidP="00276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zad 1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181</w:t>
            </w:r>
          </w:p>
        </w:tc>
        <w:tc>
          <w:tcPr>
            <w:tcW w:w="2567" w:type="dxa"/>
          </w:tcPr>
          <w:p w:rsidR="003F000C" w:rsidRPr="009268F7" w:rsidRDefault="003F000C" w:rsidP="00276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ćwiczeń. Uczniowie rozwiązania przesyłają w formie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lub w  zdjęcia jako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365. </w:t>
            </w:r>
          </w:p>
          <w:p w:rsidR="003F000C" w:rsidRPr="009268F7" w:rsidRDefault="003F000C" w:rsidP="00276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W razie trudności uczniowie kontaktują się na czacie w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365 lub Messengerze </w:t>
            </w:r>
          </w:p>
        </w:tc>
        <w:tc>
          <w:tcPr>
            <w:tcW w:w="2799" w:type="dxa"/>
          </w:tcPr>
          <w:p w:rsidR="003F000C" w:rsidRPr="009268F7" w:rsidRDefault="003F000C" w:rsidP="00276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3F000C" w:rsidRPr="009268F7" w:rsidRDefault="003F000C" w:rsidP="00276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3F000C" w:rsidRPr="009268F7" w:rsidRDefault="003F000C" w:rsidP="002765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Iwona </w:t>
            </w:r>
            <w:proofErr w:type="spellStart"/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Kuberka</w:t>
            </w:r>
            <w:proofErr w:type="spellEnd"/>
          </w:p>
        </w:tc>
      </w:tr>
      <w:tr w:rsidR="003F000C" w:rsidRPr="009268F7" w:rsidTr="0062237C"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Fizyka</w:t>
            </w:r>
          </w:p>
        </w:tc>
        <w:tc>
          <w:tcPr>
            <w:tcW w:w="270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Iwona Pera</w:t>
            </w:r>
          </w:p>
        </w:tc>
      </w:tr>
      <w:tr w:rsidR="003F000C" w:rsidRPr="009268F7" w:rsidTr="0062237C"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70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Marzena Pera</w:t>
            </w:r>
          </w:p>
        </w:tc>
      </w:tr>
      <w:tr w:rsidR="003F000C" w:rsidRPr="009268F7" w:rsidTr="00863F15">
        <w:trPr>
          <w:trHeight w:val="1125"/>
        </w:trPr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Biologia</w:t>
            </w:r>
          </w:p>
        </w:tc>
        <w:tc>
          <w:tcPr>
            <w:tcW w:w="270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Anna Pawłowska-</w:t>
            </w:r>
            <w:proofErr w:type="spellStart"/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Goździela</w:t>
            </w:r>
            <w:proofErr w:type="spellEnd"/>
          </w:p>
        </w:tc>
      </w:tr>
      <w:tr w:rsidR="003F000C" w:rsidRPr="009268F7" w:rsidTr="0062237C"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270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17.04.2020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Temat: Wietrzenie. Procesy krasowe.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Zapisz w zeszycie temat i wykonaj notatkę pod tematem.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1. Czynniki kształtujące krajobrazy - str. 117.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2. Procesy zewnętrzne kształtujące powierzchnię Ziemi. – wymień od myślników, str. 118.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3. Wietrzenie – definicja, krótko wyjaśnij.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Wietrzenie fizyczne – napisz krótko na czym polega.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5. Wietrzenie chemiczne – napisz krótko na czym polega.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6. Krasowienie – krótko wyjaśnij.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7. Formy krasu powierzchniowego – wymień od myślników – nie opisuj.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8. Formy krasu podziemnego – wymień od myślników – nie opisuj.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9. Wietrzenie biologiczne – krótko napisz na czym polega.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Skorzystaj z wiadomości zawartych w podręczniku str. 117-125</w:t>
            </w:r>
          </w:p>
        </w:tc>
        <w:tc>
          <w:tcPr>
            <w:tcW w:w="297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27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Marzena Pera</w:t>
            </w:r>
          </w:p>
        </w:tc>
      </w:tr>
      <w:tr w:rsidR="003F000C" w:rsidRPr="009268F7" w:rsidTr="0062237C"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Muzyka</w:t>
            </w:r>
          </w:p>
        </w:tc>
        <w:tc>
          <w:tcPr>
            <w:tcW w:w="270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TEMAT:   Polska muzyka ludowa i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folk</w:t>
            </w:r>
            <w:proofErr w:type="spellEnd"/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Zapisz temat.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Czy pamiętasz jak rozmawialiśmy o tańcach polskich? W ramach przypomnienia obejrzyj filmiki, które będą pomocne w dzisiejszej lekcji: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(linki)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Korzystając z podręcznika ze stron 152-155 odpowiedz na pytania: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ab/>
              <w:t>Czym jest muzyka ludowa?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ab/>
              <w:t>Kim był Oskar Kolberg i co ważnego zrobił?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Co to jest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folk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i jak powstał?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Na zakończenie obejrzyj jeszcze te dwa filmy, a w </w:t>
            </w:r>
            <w:r w:rsidRPr="00926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zeszycie zapisz wykonawcę i tytuł: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(linki)</w:t>
            </w:r>
          </w:p>
        </w:tc>
        <w:tc>
          <w:tcPr>
            <w:tcW w:w="297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Jeśli grasz lub kiedyś grałaś/eś w zespole ludowym opisz: co robisz w zespole, od jak dawna, jak się nazywacie, w jakich strojach występujecie, jaką muzykę wykonujecie i gdzie można was posłuchać (w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internecie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, na żywo).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https://www.youtube.com/watch?v=PRo0xXWlPps</w:t>
              </w:r>
            </w:hyperlink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https://www.youtube.com/watch?v=uhxEgNW5tvY</w:t>
              </w:r>
            </w:hyperlink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https://www.youtube.com/watch?v=BFG7BVEevSg</w:t>
              </w:r>
            </w:hyperlink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https://www.youtube.com/watch?v=p6svoYBEWCs&amp;t=30s</w:t>
              </w:r>
            </w:hyperlink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https://www.youtube.com/watch?v=MxKRN9qEu3c</w:t>
              </w:r>
            </w:hyperlink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https://www.youtube.com/watch?v=FWgDQILC91c&amp;list=PLVsQ4yqx74JJofTLzFcRNJiMXC9NXYwaB</w:t>
              </w:r>
            </w:hyperlink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26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Email: </w:t>
            </w:r>
            <w:hyperlink r:id="rId20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Facebook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Alicja Sobczak</w:t>
            </w:r>
          </w:p>
        </w:tc>
      </w:tr>
      <w:tr w:rsidR="003F000C" w:rsidRPr="009268F7" w:rsidTr="0062237C"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Informatyka</w:t>
            </w:r>
          </w:p>
        </w:tc>
        <w:tc>
          <w:tcPr>
            <w:tcW w:w="2707" w:type="dxa"/>
          </w:tcPr>
          <w:p w:rsidR="003F000C" w:rsidRPr="009268F7" w:rsidRDefault="003F000C" w:rsidP="00B6275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eastAsia="Times New Roman" w:hAnsi="Times New Roman" w:cs="Times New Roman"/>
                <w:sz w:val="20"/>
                <w:szCs w:val="20"/>
              </w:rPr>
              <w:t>Grafika 2D i 3D</w:t>
            </w:r>
          </w:p>
          <w:p w:rsidR="003F000C" w:rsidRPr="009268F7" w:rsidRDefault="003F000C" w:rsidP="00B62759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F000C" w:rsidRPr="009268F7" w:rsidRDefault="003F000C" w:rsidP="00B62759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3F000C" w:rsidRPr="009268F7" w:rsidRDefault="003F000C" w:rsidP="00B62759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eastAsia="Times New Roman" w:hAnsi="Times New Roman" w:cs="Times New Roman"/>
                <w:sz w:val="20"/>
                <w:szCs w:val="20"/>
              </w:rPr>
              <w:t>Czym jest druk 3D?</w:t>
            </w:r>
          </w:p>
          <w:p w:rsidR="003F000C" w:rsidRPr="009268F7" w:rsidRDefault="003F000C" w:rsidP="00B62759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21">
              <w:r w:rsidRPr="009268F7">
                <w:rPr>
                  <w:rStyle w:val="Hipercze"/>
                  <w:rFonts w:ascii="Times New Roman" w:eastAsia="Calibri" w:hAnsi="Times New Roman" w:cs="Times New Roman"/>
                  <w:color w:val="0563C1"/>
                  <w:sz w:val="20"/>
                  <w:szCs w:val="20"/>
                </w:rPr>
                <w:t>https://botland.com.pl/blog/czym-jest-druk-3d/</w:t>
              </w:r>
            </w:hyperlink>
          </w:p>
          <w:p w:rsidR="003F000C" w:rsidRPr="009268F7" w:rsidRDefault="003F000C" w:rsidP="00B62759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22">
              <w:r w:rsidRPr="009268F7">
                <w:rPr>
                  <w:rStyle w:val="Hipercze"/>
                  <w:rFonts w:ascii="Times New Roman" w:eastAsia="Calibri" w:hAnsi="Times New Roman" w:cs="Times New Roman"/>
                  <w:color w:val="0563C1"/>
                  <w:sz w:val="20"/>
                  <w:szCs w:val="20"/>
                </w:rPr>
                <w:t>https://centrumdruku3d.pl/czym-jest-druk-3d-i-na-czym-polega/</w:t>
              </w:r>
            </w:hyperlink>
          </w:p>
          <w:p w:rsidR="003F000C" w:rsidRPr="009268F7" w:rsidRDefault="003F000C" w:rsidP="00B62759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3F000C" w:rsidRPr="009268F7" w:rsidRDefault="003F000C" w:rsidP="00B62759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Microsoft </w:t>
            </w:r>
            <w:proofErr w:type="spellStart"/>
            <w:r w:rsidRPr="009268F7">
              <w:rPr>
                <w:rFonts w:ascii="Times New Roman" w:eastAsia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Marlena Kolanowska</w:t>
            </w:r>
          </w:p>
        </w:tc>
      </w:tr>
      <w:tr w:rsidR="003F000C" w:rsidRPr="009268F7" w:rsidTr="0062237C"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270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Ćwiczenia ogólnorozwojowe, które można wykonać w domu.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Co to jest zachowanie asertywne? Przykłady.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Przepisy gry w badmintona.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Wykonaj 4 różne ćwiczenia kształtujące siłę MM: RR(ramion), NN(nóg), G(grzbietu), B(brzucha).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Zapoznaj się z przepisami. Wskaż różnice pomiędzy grą pojedynczą a podwójną.</w:t>
            </w:r>
          </w:p>
        </w:tc>
        <w:tc>
          <w:tcPr>
            <w:tcW w:w="297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6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Filmy instruktażowe Prezentacja, artykuły</w:t>
            </w:r>
            <w:r w:rsidRPr="009268F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hyperlink r:id="rId23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https://pzbad.pl/wp-content/uploads/2019/03/prgry17-mn.pdf</w:t>
              </w:r>
            </w:hyperlink>
          </w:p>
        </w:tc>
        <w:tc>
          <w:tcPr>
            <w:tcW w:w="27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e-dziennik, e-mail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r.michalak@marszew.pl</w:t>
              </w:r>
            </w:hyperlink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Robert Michalak</w:t>
            </w:r>
          </w:p>
        </w:tc>
      </w:tr>
      <w:tr w:rsidR="003F000C" w:rsidRPr="009268F7" w:rsidTr="0062237C"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Edukacja dla bezpieczeństwa</w:t>
            </w:r>
          </w:p>
        </w:tc>
        <w:tc>
          <w:tcPr>
            <w:tcW w:w="270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Temat: Tamowanie krwotoków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Na podstawie przesłanej prezentacji multimedialnej przygotuj notatkę według podanego NACOBEZU.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Obejrzyj filmiki na temat tamowania krwotoków.</w:t>
            </w:r>
          </w:p>
        </w:tc>
        <w:tc>
          <w:tcPr>
            <w:tcW w:w="297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Przygotować prezentację multimedialną na temat pełnego postępowania w sytuacji złamań otwartych z ciałem obcym w ranie 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prezentacja multimedialna przesłana przez nauczyciela 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NACOBEZU do sporządzenia notatki</w:t>
            </w:r>
          </w:p>
          <w:p w:rsidR="003F000C" w:rsidRPr="009268F7" w:rsidRDefault="003F000C" w:rsidP="00B62759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Co powoduje zranienie?</w:t>
            </w:r>
          </w:p>
          <w:p w:rsidR="003F000C" w:rsidRPr="009268F7" w:rsidRDefault="003F000C" w:rsidP="00B62759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Czym charakteryzuje się krwotok żylny?</w:t>
            </w:r>
          </w:p>
          <w:p w:rsidR="003F000C" w:rsidRPr="009268F7" w:rsidRDefault="003F000C" w:rsidP="00B62759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Czym charakteryzuje się krwotok tętniczy?</w:t>
            </w:r>
          </w:p>
          <w:p w:rsidR="003F000C" w:rsidRPr="009268F7" w:rsidRDefault="003F000C" w:rsidP="00B62759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Czym charakteryzuje się krwotok włosowaty? </w:t>
            </w:r>
          </w:p>
          <w:p w:rsidR="003F000C" w:rsidRPr="009268F7" w:rsidRDefault="003F000C" w:rsidP="00B62759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Na czym polega pierwsza pomoc w przypadku krwawienia?</w:t>
            </w:r>
          </w:p>
          <w:p w:rsidR="003F000C" w:rsidRPr="009268F7" w:rsidRDefault="003F000C" w:rsidP="00B62759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Jak postępujemy z ciałem obcym w ranie?</w:t>
            </w:r>
          </w:p>
          <w:p w:rsidR="003F000C" w:rsidRPr="009268F7" w:rsidRDefault="003F000C" w:rsidP="00B62759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W jakiej pozycji układamy poszkodowanego z raną brzucha?</w:t>
            </w:r>
          </w:p>
          <w:p w:rsidR="003F000C" w:rsidRPr="009268F7" w:rsidRDefault="003F000C" w:rsidP="00B62759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Jak postępujemy w przypadku krwotoku z nosa?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https://www.youtube.com/watch?v=RxZ_FOin9gY</w:t>
              </w:r>
            </w:hyperlink>
          </w:p>
          <w:p w:rsidR="003F000C" w:rsidRPr="009268F7" w:rsidRDefault="003F000C" w:rsidP="00B62759">
            <w:pPr>
              <w:tabs>
                <w:tab w:val="left" w:pos="17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https://www.youtube.com/watch?v=ZdFV6RFlJxE</w:t>
              </w:r>
            </w:hyperlink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https://www.youtube.com/watch?v=PTPXeWe0Y0w</w:t>
              </w:r>
            </w:hyperlink>
          </w:p>
        </w:tc>
        <w:tc>
          <w:tcPr>
            <w:tcW w:w="27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- platforma office365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- mail: </w:t>
            </w:r>
            <w:hyperlink r:id="rId28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niemieckimarszew@interia.pl</w:t>
              </w:r>
            </w:hyperlink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- Messenger</w:t>
            </w: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Agnieszka Osuch</w:t>
            </w:r>
          </w:p>
        </w:tc>
      </w:tr>
      <w:tr w:rsidR="003F000C" w:rsidRPr="009268F7" w:rsidTr="0062237C"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Rysunek techniczny</w:t>
            </w:r>
          </w:p>
        </w:tc>
        <w:tc>
          <w:tcPr>
            <w:tcW w:w="270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Radosław Biernacki</w:t>
            </w:r>
          </w:p>
        </w:tc>
      </w:tr>
      <w:tr w:rsidR="003F000C" w:rsidRPr="009268F7" w:rsidTr="0062237C"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Podstawy rolnictwa</w:t>
            </w:r>
          </w:p>
        </w:tc>
        <w:tc>
          <w:tcPr>
            <w:tcW w:w="2707" w:type="dxa"/>
          </w:tcPr>
          <w:p w:rsidR="003F000C" w:rsidRPr="009268F7" w:rsidRDefault="003F00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Temat:  Zabiegi uprawowe, pielęgnacyjne zbiór i konserwacja pasz na użytkach zielonych </w:t>
            </w:r>
          </w:p>
          <w:p w:rsidR="003F000C" w:rsidRPr="009268F7" w:rsidRDefault="003F000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(część 2)</w:t>
            </w:r>
          </w:p>
        </w:tc>
        <w:tc>
          <w:tcPr>
            <w:tcW w:w="2977" w:type="dxa"/>
          </w:tcPr>
          <w:p w:rsidR="003F000C" w:rsidRPr="009268F7" w:rsidRDefault="003F00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b/>
                <w:sz w:val="20"/>
                <w:szCs w:val="20"/>
              </w:rPr>
              <w:t>Uczeń :</w:t>
            </w:r>
          </w:p>
          <w:p w:rsidR="003F000C" w:rsidRPr="009268F7" w:rsidRDefault="003F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- zna cel i termin stosowania zabiegów uzupełniających</w:t>
            </w:r>
          </w:p>
          <w:p w:rsidR="003F000C" w:rsidRPr="009268F7" w:rsidRDefault="003F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- omawia zabiegi  spulchniające i  wyrównywujące ( włókowanie, bronowanie, kultywatorowanie, </w:t>
            </w:r>
          </w:p>
          <w:p w:rsidR="003F000C" w:rsidRPr="009268F7" w:rsidRDefault="003F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  talerzowanie)</w:t>
            </w:r>
          </w:p>
          <w:p w:rsidR="003F000C" w:rsidRPr="009268F7" w:rsidRDefault="003F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- omawia zabiegi  ugniatające i </w:t>
            </w:r>
            <w:r w:rsidRPr="00926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kruszące</w:t>
            </w:r>
          </w:p>
          <w:p w:rsidR="003F000C" w:rsidRPr="009268F7" w:rsidRDefault="003F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-  omawia zespoły zabiegów uprawowych (uprawki), zna ich termin </w:t>
            </w:r>
          </w:p>
          <w:p w:rsidR="003F000C" w:rsidRPr="009268F7" w:rsidRDefault="003F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- zna kierunki zmian w uprawie roli (upraszczanie uprawy płużnej, uproszczone technologie, uprawa </w:t>
            </w:r>
          </w:p>
          <w:p w:rsidR="003F000C" w:rsidRPr="009268F7" w:rsidRDefault="003F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 konserwująca, uprawa zerowa)</w:t>
            </w:r>
          </w:p>
          <w:p w:rsidR="003F000C" w:rsidRPr="009268F7" w:rsidRDefault="003F000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3F000C" w:rsidRPr="009268F7" w:rsidRDefault="003F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Uczniowie otrzymują opracowania na podstawie „Maszyny rolnicze” Czesław Waszkiewicz, Józef Kurczewski oraz dodatkowe materiały:</w:t>
            </w:r>
          </w:p>
          <w:p w:rsidR="003F000C" w:rsidRPr="009268F7" w:rsidRDefault="003F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https://www.ppr.pl/rolnictwo/produkcja-</w:t>
              </w:r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lastRenderedPageBreak/>
                <w:t>roslinna/prawidlowe-zabiegi-polowe-pod-nowe-zasiewy-105851</w:t>
              </w:r>
            </w:hyperlink>
            <w:r w:rsidRPr="00926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30" w:history="1">
              <w:r w:rsidRPr="009268F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https://e.sggw.pl/file.php/435/Praca_domowa/Zabiegi_doprawiajace._Zespoly_zabiegow._Uprawa_roli_w_roznych_warunkach_siedliskowych_-_Kopia_1_.pdf</w:t>
              </w:r>
            </w:hyperlink>
          </w:p>
          <w:p w:rsidR="003F000C" w:rsidRPr="009268F7" w:rsidRDefault="003F000C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3F000C" w:rsidRPr="009268F7" w:rsidRDefault="003F000C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68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Teams</w:t>
            </w:r>
            <w:proofErr w:type="spellEnd"/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Danuta Zdunek</w:t>
            </w:r>
          </w:p>
        </w:tc>
      </w:tr>
      <w:tr w:rsidR="003F000C" w:rsidRPr="009268F7" w:rsidTr="006B364D"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Pojazdy rolnicze</w:t>
            </w:r>
          </w:p>
        </w:tc>
        <w:tc>
          <w:tcPr>
            <w:tcW w:w="2707" w:type="dxa"/>
          </w:tcPr>
          <w:p w:rsidR="003F000C" w:rsidRPr="009268F7" w:rsidRDefault="003F000C" w:rsidP="009268F7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268F7">
              <w:rPr>
                <w:rFonts w:cs="Times New Roman"/>
                <w:sz w:val="20"/>
                <w:szCs w:val="20"/>
              </w:rPr>
              <w:t>Pojazdy Rolnicze</w:t>
            </w:r>
          </w:p>
        </w:tc>
        <w:tc>
          <w:tcPr>
            <w:tcW w:w="2977" w:type="dxa"/>
          </w:tcPr>
          <w:p w:rsidR="003F000C" w:rsidRPr="009268F7" w:rsidRDefault="003F000C" w:rsidP="009268F7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268F7">
              <w:rPr>
                <w:rFonts w:cs="Times New Roman"/>
                <w:sz w:val="20"/>
                <w:szCs w:val="20"/>
              </w:rPr>
              <w:t>15.04.20,</w:t>
            </w:r>
          </w:p>
          <w:p w:rsidR="003F000C" w:rsidRPr="009268F7" w:rsidRDefault="003F000C" w:rsidP="009268F7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268F7">
              <w:rPr>
                <w:rFonts w:cs="Times New Roman"/>
                <w:sz w:val="20"/>
                <w:szCs w:val="20"/>
              </w:rPr>
              <w:t>Temat: Budowa układów chłodzenia.</w:t>
            </w:r>
          </w:p>
          <w:p w:rsidR="003F000C" w:rsidRPr="009268F7" w:rsidRDefault="003F000C" w:rsidP="009268F7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268F7">
              <w:rPr>
                <w:rFonts w:cs="Times New Roman"/>
                <w:sz w:val="20"/>
                <w:szCs w:val="20"/>
              </w:rPr>
              <w:t>17.04.20,</w:t>
            </w:r>
          </w:p>
          <w:p w:rsidR="003F000C" w:rsidRPr="009268F7" w:rsidRDefault="003F000C" w:rsidP="009268F7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268F7">
              <w:rPr>
                <w:rFonts w:cs="Times New Roman"/>
                <w:sz w:val="20"/>
                <w:szCs w:val="20"/>
              </w:rPr>
              <w:t>Temat: Powtórzenie układy chłodzenia.</w:t>
            </w:r>
          </w:p>
        </w:tc>
        <w:tc>
          <w:tcPr>
            <w:tcW w:w="2567" w:type="dxa"/>
          </w:tcPr>
          <w:p w:rsidR="003F000C" w:rsidRPr="009268F7" w:rsidRDefault="003F000C" w:rsidP="009268F7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268F7">
              <w:rPr>
                <w:rFonts w:cs="Times New Roman"/>
                <w:sz w:val="20"/>
                <w:szCs w:val="20"/>
              </w:rPr>
              <w:t>Zakres materiału dotyczący tematyki przekazany w formie krótkiej notatki.</w:t>
            </w:r>
          </w:p>
        </w:tc>
        <w:tc>
          <w:tcPr>
            <w:tcW w:w="2799" w:type="dxa"/>
          </w:tcPr>
          <w:p w:rsidR="003F000C" w:rsidRDefault="003F000C" w:rsidP="009268F7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268F7">
              <w:rPr>
                <w:rFonts w:cs="Times New Roman"/>
                <w:sz w:val="20"/>
                <w:szCs w:val="20"/>
              </w:rPr>
              <w:t xml:space="preserve">Przesłanie poprzez stronę: </w:t>
            </w:r>
            <w:hyperlink r:id="rId31" w:history="1">
              <w:r w:rsidRPr="00E66F2F">
                <w:rPr>
                  <w:rStyle w:val="Hipercze"/>
                  <w:rFonts w:cs="Times New Roman"/>
                  <w:sz w:val="20"/>
                  <w:szCs w:val="20"/>
                </w:rPr>
                <w:t>www.office.com</w:t>
              </w:r>
            </w:hyperlink>
          </w:p>
          <w:p w:rsidR="003F000C" w:rsidRPr="009268F7" w:rsidRDefault="003F000C" w:rsidP="009268F7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268F7">
              <w:rPr>
                <w:rFonts w:cs="Times New Roman"/>
                <w:sz w:val="20"/>
                <w:szCs w:val="20"/>
              </w:rPr>
              <w:t>Potwierdzenie na stronie: www.office.com, wiadomość sms, dziennik elektroniczny</w:t>
            </w:r>
          </w:p>
        </w:tc>
        <w:tc>
          <w:tcPr>
            <w:tcW w:w="1233" w:type="dxa"/>
          </w:tcPr>
          <w:p w:rsidR="003F000C" w:rsidRPr="009268F7" w:rsidRDefault="003F000C" w:rsidP="009268F7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Wojciech </w:t>
            </w:r>
            <w:proofErr w:type="spellStart"/>
            <w:r>
              <w:rPr>
                <w:rFonts w:cs="Times New Roman"/>
                <w:sz w:val="20"/>
                <w:szCs w:val="20"/>
              </w:rPr>
              <w:t>Rębiasz</w:t>
            </w:r>
            <w:proofErr w:type="spellEnd"/>
          </w:p>
        </w:tc>
      </w:tr>
      <w:tr w:rsidR="003F000C" w:rsidRPr="009268F7" w:rsidTr="0062237C"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Maszyny rolnicze</w:t>
            </w:r>
          </w:p>
        </w:tc>
        <w:tc>
          <w:tcPr>
            <w:tcW w:w="270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1.Temat: Zgniatacz pokosów.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2.Temat: Przetrząsacze do zielonek.</w:t>
            </w:r>
          </w:p>
        </w:tc>
        <w:tc>
          <w:tcPr>
            <w:tcW w:w="297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Notatka dotycząca tematu zajęć.</w:t>
            </w:r>
          </w:p>
        </w:tc>
        <w:tc>
          <w:tcPr>
            <w:tcW w:w="256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Przesłanie materiałów na platformę www.office.com</w:t>
            </w:r>
          </w:p>
        </w:tc>
        <w:tc>
          <w:tcPr>
            <w:tcW w:w="27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Informacja zwrotna      e-mail</w:t>
            </w:r>
          </w:p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sz w:val="20"/>
                <w:szCs w:val="20"/>
              </w:rPr>
              <w:t>sms</w:t>
            </w: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Krzysztof Styś</w:t>
            </w:r>
          </w:p>
        </w:tc>
      </w:tr>
      <w:tr w:rsidR="003F000C" w:rsidRPr="009268F7" w:rsidTr="0062237C">
        <w:tc>
          <w:tcPr>
            <w:tcW w:w="499" w:type="dxa"/>
            <w:vMerge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Podstawy techniki           w rolnictwie</w:t>
            </w:r>
          </w:p>
        </w:tc>
        <w:tc>
          <w:tcPr>
            <w:tcW w:w="270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Zenon </w:t>
            </w:r>
            <w:proofErr w:type="spellStart"/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Owieśny</w:t>
            </w:r>
            <w:proofErr w:type="spellEnd"/>
          </w:p>
        </w:tc>
      </w:tr>
      <w:tr w:rsidR="003F000C" w:rsidRPr="009268F7" w:rsidTr="0062237C">
        <w:tc>
          <w:tcPr>
            <w:tcW w:w="4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Obróbka materiałów     w praktyce</w:t>
            </w:r>
          </w:p>
        </w:tc>
        <w:tc>
          <w:tcPr>
            <w:tcW w:w="270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Krzysztof Styś</w:t>
            </w:r>
          </w:p>
        </w:tc>
      </w:tr>
      <w:tr w:rsidR="003F000C" w:rsidRPr="009268F7" w:rsidTr="0062237C">
        <w:tc>
          <w:tcPr>
            <w:tcW w:w="4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Obróbka materiałów      w praktyce</w:t>
            </w:r>
          </w:p>
        </w:tc>
        <w:tc>
          <w:tcPr>
            <w:tcW w:w="270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Jarosław Juszczak</w:t>
            </w:r>
          </w:p>
        </w:tc>
      </w:tr>
      <w:tr w:rsidR="003F000C" w:rsidRPr="009268F7" w:rsidTr="0062237C">
        <w:tc>
          <w:tcPr>
            <w:tcW w:w="4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8" w:type="dxa"/>
            <w:shd w:val="clear" w:color="auto" w:fill="EAF1DD" w:themeFill="accent3" w:themeFillTint="33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Religia</w:t>
            </w:r>
          </w:p>
        </w:tc>
        <w:tc>
          <w:tcPr>
            <w:tcW w:w="270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7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99" w:type="dxa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3" w:type="dxa"/>
            <w:vAlign w:val="bottom"/>
          </w:tcPr>
          <w:p w:rsidR="003F000C" w:rsidRPr="009268F7" w:rsidRDefault="003F000C" w:rsidP="00B627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68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Włodzimierz Muszalski</w:t>
            </w:r>
          </w:p>
        </w:tc>
      </w:tr>
    </w:tbl>
    <w:p w:rsidR="00970705" w:rsidRPr="009268F7" w:rsidRDefault="00970705">
      <w:pPr>
        <w:rPr>
          <w:rFonts w:ascii="Times New Roman" w:hAnsi="Times New Roman" w:cs="Times New Roman"/>
          <w:b/>
          <w:sz w:val="20"/>
          <w:szCs w:val="20"/>
        </w:rPr>
      </w:pPr>
    </w:p>
    <w:sectPr w:rsidR="00970705" w:rsidRPr="009268F7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468C2"/>
    <w:multiLevelType w:val="hybridMultilevel"/>
    <w:tmpl w:val="0144D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24DCD"/>
    <w:multiLevelType w:val="hybridMultilevel"/>
    <w:tmpl w:val="E8466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E6A0F"/>
    <w:multiLevelType w:val="hybridMultilevel"/>
    <w:tmpl w:val="FD5681E2"/>
    <w:lvl w:ilvl="0" w:tplc="43BAA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F285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89D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D00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9A0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806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E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AC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100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502C48"/>
    <w:multiLevelType w:val="hybridMultilevel"/>
    <w:tmpl w:val="362ECB98"/>
    <w:lvl w:ilvl="0" w:tplc="E9D646D2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B098E"/>
    <w:multiLevelType w:val="hybridMultilevel"/>
    <w:tmpl w:val="91A02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A16412"/>
    <w:multiLevelType w:val="hybridMultilevel"/>
    <w:tmpl w:val="2C9CA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5156F3"/>
    <w:multiLevelType w:val="hybridMultilevel"/>
    <w:tmpl w:val="3EEAFD38"/>
    <w:lvl w:ilvl="0" w:tplc="57A6F0E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46516"/>
    <w:multiLevelType w:val="hybridMultilevel"/>
    <w:tmpl w:val="37D2C1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714AC"/>
    <w:rsid w:val="000838A0"/>
    <w:rsid w:val="00096361"/>
    <w:rsid w:val="000A7555"/>
    <w:rsid w:val="00220B85"/>
    <w:rsid w:val="0022402D"/>
    <w:rsid w:val="0024180A"/>
    <w:rsid w:val="00241C9F"/>
    <w:rsid w:val="00243AC8"/>
    <w:rsid w:val="002767CA"/>
    <w:rsid w:val="00283F4B"/>
    <w:rsid w:val="002F4EEE"/>
    <w:rsid w:val="00365911"/>
    <w:rsid w:val="0039114E"/>
    <w:rsid w:val="003F000C"/>
    <w:rsid w:val="004454B6"/>
    <w:rsid w:val="004477E8"/>
    <w:rsid w:val="00495294"/>
    <w:rsid w:val="004A2645"/>
    <w:rsid w:val="004C2EB5"/>
    <w:rsid w:val="004E4EC0"/>
    <w:rsid w:val="004E7D37"/>
    <w:rsid w:val="00572A08"/>
    <w:rsid w:val="0057731C"/>
    <w:rsid w:val="005C0C1C"/>
    <w:rsid w:val="005F5DD1"/>
    <w:rsid w:val="00607042"/>
    <w:rsid w:val="0062237C"/>
    <w:rsid w:val="006300A7"/>
    <w:rsid w:val="00664A21"/>
    <w:rsid w:val="006837CD"/>
    <w:rsid w:val="00692DFC"/>
    <w:rsid w:val="007035EA"/>
    <w:rsid w:val="00703690"/>
    <w:rsid w:val="00765803"/>
    <w:rsid w:val="007B5997"/>
    <w:rsid w:val="00837C66"/>
    <w:rsid w:val="00863F15"/>
    <w:rsid w:val="00887184"/>
    <w:rsid w:val="008F22A5"/>
    <w:rsid w:val="009020B7"/>
    <w:rsid w:val="009268F7"/>
    <w:rsid w:val="00970705"/>
    <w:rsid w:val="00A020CB"/>
    <w:rsid w:val="00AF7D0C"/>
    <w:rsid w:val="00B424C2"/>
    <w:rsid w:val="00B62759"/>
    <w:rsid w:val="00BA34ED"/>
    <w:rsid w:val="00BC4F8B"/>
    <w:rsid w:val="00BE249A"/>
    <w:rsid w:val="00BF1380"/>
    <w:rsid w:val="00BF668C"/>
    <w:rsid w:val="00C80451"/>
    <w:rsid w:val="00CB34FB"/>
    <w:rsid w:val="00D210CD"/>
    <w:rsid w:val="00E16D16"/>
    <w:rsid w:val="00E51A94"/>
    <w:rsid w:val="00E61D6B"/>
    <w:rsid w:val="00F60595"/>
    <w:rsid w:val="00F9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755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F22A5"/>
    <w:rPr>
      <w:color w:val="0000FF"/>
      <w:u w:val="single"/>
    </w:rPr>
  </w:style>
  <w:style w:type="paragraph" w:customStyle="1" w:styleId="TableContents">
    <w:name w:val="Table Contents"/>
    <w:basedOn w:val="Normalny"/>
    <w:rsid w:val="0088718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755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F22A5"/>
    <w:rPr>
      <w:color w:val="0000FF"/>
      <w:u w:val="single"/>
    </w:rPr>
  </w:style>
  <w:style w:type="paragraph" w:customStyle="1" w:styleId="TableContents">
    <w:name w:val="Table Contents"/>
    <w:basedOn w:val="Normalny"/>
    <w:rsid w:val="0088718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5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7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6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4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1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1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61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9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4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1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4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19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1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3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1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6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0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4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0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8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68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1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56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6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5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8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9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0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6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4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8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1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0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28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6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0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7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6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4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s://www.youtube.com/watch?v=N46cVpfKBvY" TargetMode="External"/><Relationship Id="rId18" Type="http://schemas.openxmlformats.org/officeDocument/2006/relationships/hyperlink" Target="https://www.youtube.com/watch?v=MxKRN9qEu3c" TargetMode="External"/><Relationship Id="rId26" Type="http://schemas.openxmlformats.org/officeDocument/2006/relationships/hyperlink" Target="https://www.youtube.com/watch?v=ZdFV6RFlJxE" TargetMode="External"/><Relationship Id="rId3" Type="http://schemas.openxmlformats.org/officeDocument/2006/relationships/styles" Target="styles.xml"/><Relationship Id="rId21" Type="http://schemas.openxmlformats.org/officeDocument/2006/relationships/hyperlink" Target="https://botland.com.pl/blog/czym-jest-druk-3d/" TargetMode="Externa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www.youtube.com/watch?v=sD4mC5Ux6pM" TargetMode="External"/><Relationship Id="rId17" Type="http://schemas.openxmlformats.org/officeDocument/2006/relationships/hyperlink" Target="https://www.youtube.com/watch?v=p6svoYBEWCs&amp;t=30s" TargetMode="External"/><Relationship Id="rId25" Type="http://schemas.openxmlformats.org/officeDocument/2006/relationships/hyperlink" Target="https://www.youtube.com/watch?v=RxZ_FOin9gY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BFG7BVEevSg" TargetMode="External"/><Relationship Id="rId20" Type="http://schemas.openxmlformats.org/officeDocument/2006/relationships/hyperlink" Target="mailto:saxofonistka@op.pl" TargetMode="External"/><Relationship Id="rId29" Type="http://schemas.openxmlformats.org/officeDocument/2006/relationships/hyperlink" Target="https://www.ppr.pl/rolnictwo/produkcja-roslinna/prawidlowe-zabiegi-polowe-pod-nowe-zasiewy-10585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iemieckimarszew@interia.pl" TargetMode="External"/><Relationship Id="rId24" Type="http://schemas.openxmlformats.org/officeDocument/2006/relationships/hyperlink" Target="mailto:r.michalak@marszew.pl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uhxEgNW5tvY" TargetMode="External"/><Relationship Id="rId23" Type="http://schemas.openxmlformats.org/officeDocument/2006/relationships/hyperlink" Target="https://pzbad.pl/wp-content/uploads/2019/03/prgry17-mn.pdf" TargetMode="External"/><Relationship Id="rId28" Type="http://schemas.openxmlformats.org/officeDocument/2006/relationships/hyperlink" Target="mailto:niemieckimarszew@interia.pl" TargetMode="External"/><Relationship Id="rId10" Type="http://schemas.openxmlformats.org/officeDocument/2006/relationships/hyperlink" Target="http://www.office.com" TargetMode="External"/><Relationship Id="rId19" Type="http://schemas.openxmlformats.org/officeDocument/2006/relationships/hyperlink" Target="https://www.youtube.com/watch?v=FWgDQILC91c&amp;list=PLVsQ4yqx74JJofTLzFcRNJiMXC9NXYwaB" TargetMode="External"/><Relationship Id="rId31" Type="http://schemas.openxmlformats.org/officeDocument/2006/relationships/hyperlink" Target="http://www.office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.gogolinska@marszew.pl" TargetMode="External"/><Relationship Id="rId14" Type="http://schemas.openxmlformats.org/officeDocument/2006/relationships/hyperlink" Target="https://www.youtube.com/watch?v=PRo0xXWlPps" TargetMode="External"/><Relationship Id="rId22" Type="http://schemas.openxmlformats.org/officeDocument/2006/relationships/hyperlink" Target="https://centrumdruku3d.pl/czym-jest-druk-3d-i-na-czym-polega/" TargetMode="External"/><Relationship Id="rId27" Type="http://schemas.openxmlformats.org/officeDocument/2006/relationships/hyperlink" Target="https://www.youtube.com/watch?v=PTPXeWe0Y0w" TargetMode="External"/><Relationship Id="rId30" Type="http://schemas.openxmlformats.org/officeDocument/2006/relationships/hyperlink" Target="https://e.sggw.pl/file.php/435/Praca_domowa/Zabiegi_doprawiajace._Zespoly_zabiegow._Uprawa_roli_w_roznych_warunkach_siedliskowych_-_Kopia_1_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FD00C-6A58-4DB6-9784-167380BA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7</Pages>
  <Words>1621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BG</cp:lastModifiedBy>
  <cp:revision>54</cp:revision>
  <dcterms:created xsi:type="dcterms:W3CDTF">2020-03-24T07:55:00Z</dcterms:created>
  <dcterms:modified xsi:type="dcterms:W3CDTF">2020-04-15T10:59:00Z</dcterms:modified>
</cp:coreProperties>
</file>