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83194A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9D725E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04.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  <w:bookmarkStart w:id="0" w:name="_GoBack"/>
        <w:bookmarkEnd w:id="0"/>
      </w:tr>
      <w:tr w:rsidR="00422B7A" w:rsidRPr="00C1063C" w:rsidTr="0083194A">
        <w:tc>
          <w:tcPr>
            <w:tcW w:w="444" w:type="dxa"/>
            <w:vMerge/>
          </w:tcPr>
          <w:p w:rsidR="00422B7A" w:rsidRPr="00C1063C" w:rsidRDefault="00422B7A" w:rsidP="00422B7A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J. polski</w:t>
            </w: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422B7A" w:rsidRPr="00C1063C" w:rsidRDefault="00422B7A" w:rsidP="00422B7A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Temat : „Bogurodzica’ najstarszy polski utwór poetycki.</w:t>
            </w:r>
          </w:p>
          <w:p w:rsidR="00422B7A" w:rsidRPr="00C1063C" w:rsidRDefault="00422B7A" w:rsidP="00422B7A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Cele: Czas powstania.</w:t>
            </w:r>
          </w:p>
          <w:p w:rsidR="00422B7A" w:rsidRPr="00C1063C" w:rsidRDefault="00422B7A" w:rsidP="00422B7A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carmen </w:t>
            </w:r>
            <w:proofErr w:type="spellStart"/>
            <w:r w:rsidRPr="00C1063C">
              <w:rPr>
                <w:rFonts w:cstheme="minorHAnsi"/>
              </w:rPr>
              <w:t>patrium</w:t>
            </w:r>
            <w:proofErr w:type="spellEnd"/>
          </w:p>
          <w:p w:rsidR="00422B7A" w:rsidRPr="00C1063C" w:rsidRDefault="00422B7A" w:rsidP="00422B7A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kompozycja </w:t>
            </w:r>
          </w:p>
          <w:p w:rsidR="00422B7A" w:rsidRPr="00C1063C" w:rsidRDefault="00422B7A" w:rsidP="00422B7A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</w:t>
            </w:r>
            <w:proofErr w:type="spellStart"/>
            <w:r w:rsidRPr="00C1063C">
              <w:rPr>
                <w:rFonts w:cstheme="minorHAnsi"/>
              </w:rPr>
              <w:t>deesis</w:t>
            </w:r>
            <w:proofErr w:type="spellEnd"/>
          </w:p>
          <w:p w:rsidR="00422B7A" w:rsidRPr="00C1063C" w:rsidRDefault="00422B7A" w:rsidP="00422B7A">
            <w:pPr>
              <w:rPr>
                <w:rFonts w:cstheme="minorHAnsi"/>
                <w:lang w:val="it-IT"/>
              </w:rPr>
            </w:pPr>
            <w:r w:rsidRPr="00C1063C">
              <w:rPr>
                <w:rFonts w:cstheme="minorHAnsi"/>
                <w:lang w:val="it-IT"/>
              </w:rPr>
              <w:t>- archaizmy</w:t>
            </w:r>
          </w:p>
        </w:tc>
        <w:tc>
          <w:tcPr>
            <w:tcW w:w="2492" w:type="dxa"/>
          </w:tcPr>
          <w:p w:rsidR="00422B7A" w:rsidRPr="00C1063C" w:rsidRDefault="00422B7A" w:rsidP="00422B7A">
            <w:pPr>
              <w:rPr>
                <w:rFonts w:cstheme="minorHAnsi"/>
                <w:lang w:val="it-IT"/>
              </w:rPr>
            </w:pPr>
          </w:p>
        </w:tc>
        <w:tc>
          <w:tcPr>
            <w:tcW w:w="3959" w:type="dxa"/>
          </w:tcPr>
          <w:p w:rsidR="00422B7A" w:rsidRPr="00C1063C" w:rsidRDefault="00422B7A" w:rsidP="00422B7A">
            <w:pPr>
              <w:rPr>
                <w:rFonts w:cstheme="minorHAnsi"/>
                <w:lang w:val="it-IT"/>
              </w:rPr>
            </w:pPr>
            <w:r w:rsidRPr="00C1063C">
              <w:rPr>
                <w:rFonts w:cstheme="minorHAnsi"/>
                <w:lang w:val="it-IT"/>
              </w:rPr>
              <w:t>Podręcznik  s.98 – 100</w:t>
            </w:r>
          </w:p>
          <w:p w:rsidR="00422B7A" w:rsidRPr="00C1063C" w:rsidRDefault="00422B7A" w:rsidP="00422B7A">
            <w:pPr>
              <w:rPr>
                <w:rFonts w:cstheme="minorHAnsi"/>
                <w:lang w:val="it-IT"/>
              </w:rPr>
            </w:pPr>
          </w:p>
        </w:tc>
        <w:tc>
          <w:tcPr>
            <w:tcW w:w="1948" w:type="dxa"/>
          </w:tcPr>
          <w:p w:rsidR="00422B7A" w:rsidRPr="00C1063C" w:rsidRDefault="00422B7A" w:rsidP="00422B7A">
            <w:pPr>
              <w:rPr>
                <w:rFonts w:cstheme="minorHAnsi"/>
                <w:lang w:val="it-IT"/>
              </w:rPr>
            </w:pPr>
            <w:r w:rsidRPr="00C1063C">
              <w:rPr>
                <w:rFonts w:cstheme="minorHAnsi"/>
                <w:lang w:val="it-IT"/>
              </w:rPr>
              <w:t>Office 365</w:t>
            </w:r>
          </w:p>
        </w:tc>
        <w:tc>
          <w:tcPr>
            <w:tcW w:w="1496" w:type="dxa"/>
          </w:tcPr>
          <w:p w:rsidR="00422B7A" w:rsidRPr="00C1063C" w:rsidRDefault="00422B7A" w:rsidP="00422B7A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A.Wojcieszak</w:t>
            </w:r>
            <w:proofErr w:type="spellEnd"/>
          </w:p>
        </w:tc>
      </w:tr>
      <w:tr w:rsidR="00422B7A" w:rsidRPr="00C1063C" w:rsidTr="0083194A">
        <w:tc>
          <w:tcPr>
            <w:tcW w:w="444" w:type="dxa"/>
            <w:vMerge/>
          </w:tcPr>
          <w:p w:rsidR="00422B7A" w:rsidRPr="00C1063C" w:rsidRDefault="00422B7A" w:rsidP="00422B7A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J. angielski</w:t>
            </w: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Default="00422B7A" w:rsidP="00422B7A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  <w:p w:rsidR="00422B7A" w:rsidRPr="00C1063C" w:rsidRDefault="00422B7A" w:rsidP="00422B7A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1.lekcja</w:t>
            </w:r>
          </w:p>
          <w:p w:rsidR="00422B7A" w:rsidRPr="00C1063C" w:rsidRDefault="00422B7A" w:rsidP="00740E81">
            <w:pPr>
              <w:rPr>
                <w:rFonts w:cstheme="minorHAnsi"/>
                <w:i/>
              </w:rPr>
            </w:pPr>
            <w:r w:rsidRPr="00C1063C">
              <w:rPr>
                <w:rFonts w:cstheme="minorHAnsi"/>
              </w:rPr>
              <w:t>Temat:</w:t>
            </w:r>
            <w:r w:rsidRPr="00C1063C">
              <w:rPr>
                <w:rFonts w:cstheme="minorHAnsi"/>
                <w:i/>
              </w:rPr>
              <w:t xml:space="preserve"> Czas teraźniejszy ciągły (</w:t>
            </w:r>
            <w:proofErr w:type="spellStart"/>
            <w:r w:rsidRPr="00C1063C">
              <w:rPr>
                <w:rFonts w:cstheme="minorHAnsi"/>
                <w:i/>
              </w:rPr>
              <w:t>cd</w:t>
            </w:r>
            <w:proofErr w:type="spellEnd"/>
            <w:r w:rsidRPr="00C1063C">
              <w:rPr>
                <w:rFonts w:cstheme="minorHAnsi"/>
                <w:i/>
              </w:rPr>
              <w:t>.).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ponownie obejrzę przesłany przez </w:t>
            </w:r>
            <w:proofErr w:type="spellStart"/>
            <w:r w:rsidRPr="00C1063C">
              <w:rPr>
                <w:rFonts w:cstheme="minorHAnsi"/>
              </w:rPr>
              <w:t>n-la</w:t>
            </w:r>
            <w:proofErr w:type="spellEnd"/>
            <w:r w:rsidRPr="00C1063C">
              <w:rPr>
                <w:rFonts w:cstheme="minorHAnsi"/>
              </w:rPr>
              <w:t xml:space="preserve"> filmik instruktażowy;  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ponownie przeanalizuję wprowadzenie do zadań gramatycznych - podręcznik str. 117. / 4B;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wykonam zadania: 2. – 5. str. 39. (podr.);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sprawdzę poprawność </w:t>
            </w:r>
            <w:r w:rsidRPr="00C1063C">
              <w:rPr>
                <w:rFonts w:cstheme="minorHAnsi"/>
              </w:rPr>
              <w:lastRenderedPageBreak/>
              <w:t xml:space="preserve">wykonania zadań w przesłanym przez </w:t>
            </w:r>
            <w:proofErr w:type="spellStart"/>
            <w:r w:rsidRPr="00C1063C">
              <w:rPr>
                <w:rFonts w:cstheme="minorHAnsi"/>
              </w:rPr>
              <w:t>n-la</w:t>
            </w:r>
            <w:proofErr w:type="spellEnd"/>
            <w:r w:rsidRPr="00C1063C">
              <w:rPr>
                <w:rFonts w:cstheme="minorHAnsi"/>
              </w:rPr>
              <w:t xml:space="preserve"> kluczu;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2. lekcja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Temat: </w:t>
            </w:r>
            <w:r w:rsidRPr="00C1063C">
              <w:rPr>
                <w:rFonts w:cstheme="minorHAnsi"/>
                <w:i/>
              </w:rPr>
              <w:t>Czas teraźniejszy ciągły(</w:t>
            </w:r>
            <w:proofErr w:type="spellStart"/>
            <w:r w:rsidRPr="00C1063C">
              <w:rPr>
                <w:rFonts w:cstheme="minorHAnsi"/>
                <w:i/>
              </w:rPr>
              <w:t>cd</w:t>
            </w:r>
            <w:proofErr w:type="spellEnd"/>
            <w:r w:rsidRPr="00C1063C">
              <w:rPr>
                <w:rFonts w:cstheme="minorHAnsi"/>
                <w:i/>
              </w:rPr>
              <w:t>).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ponownie obejrzę przesłany przez </w:t>
            </w:r>
            <w:proofErr w:type="spellStart"/>
            <w:r w:rsidRPr="00C1063C">
              <w:rPr>
                <w:rFonts w:cstheme="minorHAnsi"/>
              </w:rPr>
              <w:t>n-la</w:t>
            </w:r>
            <w:proofErr w:type="spellEnd"/>
            <w:r w:rsidRPr="00C1063C">
              <w:rPr>
                <w:rFonts w:cstheme="minorHAnsi"/>
              </w:rPr>
              <w:t xml:space="preserve"> filmik instruktażowy;  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ponownie przeanalizuję wprowadzenie do zadań gramatycznych - podręcznik str. 117. / 4B;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wykonam zadania: 1. – 5. str. 41. (zesz. ćw.);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sprawdzę poprawność wykonania zadań w przesłanym przez </w:t>
            </w:r>
            <w:proofErr w:type="spellStart"/>
            <w:r w:rsidRPr="00C1063C">
              <w:rPr>
                <w:rFonts w:cstheme="minorHAnsi"/>
              </w:rPr>
              <w:t>n-la</w:t>
            </w:r>
            <w:proofErr w:type="spellEnd"/>
            <w:r w:rsidRPr="00C1063C">
              <w:rPr>
                <w:rFonts w:cstheme="minorHAnsi"/>
              </w:rPr>
              <w:t xml:space="preserve"> kluczu;</w:t>
            </w:r>
          </w:p>
        </w:tc>
        <w:tc>
          <w:tcPr>
            <w:tcW w:w="2492" w:type="dxa"/>
          </w:tcPr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 xml:space="preserve">- będę systematycznie utrwalać słownictwo za pośrednictwem ćwiczeń interaktywnych na platformie </w:t>
            </w:r>
            <w:proofErr w:type="spellStart"/>
            <w:r w:rsidRPr="00C1063C">
              <w:rPr>
                <w:rFonts w:cstheme="minorHAnsi"/>
              </w:rPr>
              <w:t>InstaLing</w:t>
            </w:r>
            <w:proofErr w:type="spellEnd"/>
            <w:r w:rsidRPr="00C1063C">
              <w:rPr>
                <w:rFonts w:cstheme="minorHAnsi"/>
              </w:rPr>
              <w:t>.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</w:p>
          <w:p w:rsidR="00422B7A" w:rsidRPr="00C1063C" w:rsidRDefault="00422B7A" w:rsidP="00740E81">
            <w:pPr>
              <w:rPr>
                <w:rFonts w:cstheme="minorHAnsi"/>
              </w:rPr>
            </w:pPr>
          </w:p>
          <w:p w:rsidR="00422B7A" w:rsidRPr="00C1063C" w:rsidRDefault="00422B7A" w:rsidP="00740E81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praca z podręcznikiem;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praca na platformie </w:t>
            </w:r>
            <w:hyperlink r:id="rId6" w:history="1">
              <w:r w:rsidRPr="00C1063C">
                <w:rPr>
                  <w:rStyle w:val="Hipercze"/>
                  <w:rFonts w:cstheme="minorHAnsi"/>
                </w:rPr>
                <w:t>https://instaling.pl</w:t>
              </w:r>
            </w:hyperlink>
            <w:r w:rsidRPr="00C1063C">
              <w:rPr>
                <w:rFonts w:cstheme="minorHAnsi"/>
              </w:rPr>
              <w:t>;</w:t>
            </w:r>
          </w:p>
          <w:p w:rsidR="00422B7A" w:rsidRPr="00C1063C" w:rsidRDefault="00422B7A" w:rsidP="00740E81">
            <w:pPr>
              <w:rPr>
                <w:rStyle w:val="Hipercze"/>
                <w:rFonts w:cstheme="minorHAnsi"/>
              </w:rPr>
            </w:pPr>
            <w:r w:rsidRPr="00C1063C">
              <w:rPr>
                <w:rFonts w:cstheme="minorHAnsi"/>
              </w:rPr>
              <w:t xml:space="preserve">- praca na platformie </w:t>
            </w:r>
            <w:hyperlink r:id="rId7" w:history="1">
              <w:r w:rsidRPr="00C1063C">
                <w:rPr>
                  <w:rStyle w:val="Hipercze"/>
                  <w:rFonts w:cstheme="minorHAnsi"/>
                </w:rPr>
                <w:t>www.office.com</w:t>
              </w:r>
            </w:hyperlink>
            <w:r w:rsidRPr="00C1063C">
              <w:rPr>
                <w:rStyle w:val="Hipercze"/>
                <w:rFonts w:cstheme="minorHAnsi"/>
              </w:rPr>
              <w:t>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wykorzystanie materiałów audiowizualnych;</w:t>
            </w:r>
          </w:p>
        </w:tc>
        <w:tc>
          <w:tcPr>
            <w:tcW w:w="1948" w:type="dxa"/>
          </w:tcPr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e-dziennik (dokumentowanie bieżącej pracy, wymiana informacji); 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poczta elektroniczna: </w:t>
            </w:r>
            <w:hyperlink r:id="rId8" w:history="1">
              <w:r w:rsidRPr="00C1063C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C1063C">
              <w:rPr>
                <w:rFonts w:cstheme="minorHAnsi"/>
              </w:rPr>
              <w:t xml:space="preserve"> (wymiana informacji dostarczenie zadań </w:t>
            </w:r>
            <w:proofErr w:type="spellStart"/>
            <w:r w:rsidRPr="00C1063C">
              <w:rPr>
                <w:rFonts w:cstheme="minorHAnsi"/>
              </w:rPr>
              <w:t>n-lowi</w:t>
            </w:r>
            <w:proofErr w:type="spellEnd"/>
            <w:r w:rsidRPr="00C1063C">
              <w:rPr>
                <w:rFonts w:cstheme="minorHAnsi"/>
              </w:rPr>
              <w:t>, udzielenie uczniom informacji zwrotnej);</w:t>
            </w:r>
          </w:p>
          <w:p w:rsidR="00422B7A" w:rsidRPr="00C1063C" w:rsidRDefault="00422B7A" w:rsidP="00740E81">
            <w:pPr>
              <w:rPr>
                <w:rFonts w:cstheme="minorHAnsi"/>
                <w:lang w:val="en-GB"/>
              </w:rPr>
            </w:pPr>
            <w:r w:rsidRPr="00C1063C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C1063C">
              <w:rPr>
                <w:rFonts w:cstheme="minorHAnsi"/>
                <w:lang w:val="en-GB"/>
              </w:rPr>
              <w:t>oraz</w:t>
            </w:r>
            <w:proofErr w:type="spellEnd"/>
            <w:r w:rsidRPr="00C1063C">
              <w:rPr>
                <w:rFonts w:cstheme="minorHAnsi"/>
                <w:lang w:val="en-GB"/>
              </w:rPr>
              <w:t xml:space="preserve"> program Microsoft Teams </w:t>
            </w:r>
            <w:hyperlink r:id="rId9" w:history="1">
              <w:r w:rsidRPr="00C1063C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422B7A" w:rsidRPr="00C1063C" w:rsidRDefault="00422B7A" w:rsidP="00740E81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(przesłanie wskazówek               i materiałów pomocnych                                  w samodzielnej pracy uczniów, dostarczenie zadań </w:t>
            </w:r>
            <w:proofErr w:type="spellStart"/>
            <w:r w:rsidRPr="00C1063C">
              <w:rPr>
                <w:rFonts w:cstheme="minorHAnsi"/>
              </w:rPr>
              <w:t>n-lowi</w:t>
            </w:r>
            <w:proofErr w:type="spellEnd"/>
            <w:r w:rsidRPr="00C1063C">
              <w:rPr>
                <w:rFonts w:cstheme="minorHAnsi"/>
              </w:rPr>
              <w:t>, udzielenie uczniom informacji zwrotnej);</w:t>
            </w:r>
          </w:p>
          <w:p w:rsidR="00422B7A" w:rsidRPr="00C1063C" w:rsidRDefault="00422B7A" w:rsidP="00740E81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422B7A" w:rsidRPr="00C1063C" w:rsidRDefault="00422B7A" w:rsidP="00422B7A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D71580" w:rsidRPr="00C1063C" w:rsidTr="0083194A">
        <w:tc>
          <w:tcPr>
            <w:tcW w:w="444" w:type="dxa"/>
            <w:vMerge/>
          </w:tcPr>
          <w:p w:rsidR="00D71580" w:rsidRPr="00C1063C" w:rsidRDefault="00D71580" w:rsidP="00422B7A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J. niemiecki</w:t>
            </w: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  <w:p w:rsidR="00D71580" w:rsidRPr="00C1063C" w:rsidRDefault="00D71580" w:rsidP="00422B7A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lekcja 1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z poprzedniej lekcji: odpowiedzi do poprzednich zadań: zad. 1 – 1F/2R/3R/4R/5F/6R/7R/8F/9R/10F zad. 3a – 1F/2R/3F/4F/5R/6R, zad. 3b – </w:t>
            </w:r>
            <w:proofErr w:type="spellStart"/>
            <w:r w:rsidRPr="00C1063C">
              <w:rPr>
                <w:rFonts w:cstheme="minorHAnsi"/>
              </w:rPr>
              <w:t>Japanerin</w:t>
            </w:r>
            <w:proofErr w:type="spellEnd"/>
            <w:r w:rsidRPr="00C1063C">
              <w:rPr>
                <w:rFonts w:cstheme="minorHAnsi"/>
              </w:rPr>
              <w:t>/ Freund/</w:t>
            </w:r>
            <w:proofErr w:type="spellStart"/>
            <w:r w:rsidRPr="00C1063C">
              <w:rPr>
                <w:rFonts w:cstheme="minorHAnsi"/>
              </w:rPr>
              <w:t>Musiker</w:t>
            </w:r>
            <w:proofErr w:type="spellEnd"/>
            <w:r w:rsidRPr="00C1063C">
              <w:rPr>
                <w:rFonts w:cstheme="minorHAnsi"/>
              </w:rPr>
              <w:t>/</w:t>
            </w:r>
            <w:proofErr w:type="spellStart"/>
            <w:r w:rsidRPr="00C1063C">
              <w:rPr>
                <w:rFonts w:cstheme="minorHAnsi"/>
              </w:rPr>
              <w:t>Klavi</w:t>
            </w:r>
            <w:r w:rsidRPr="00C1063C">
              <w:rPr>
                <w:rFonts w:cstheme="minorHAnsi"/>
              </w:rPr>
              <w:lastRenderedPageBreak/>
              <w:t>er</w:t>
            </w:r>
            <w:proofErr w:type="spellEnd"/>
            <w:r w:rsidRPr="00C1063C">
              <w:rPr>
                <w:rFonts w:cstheme="minorHAnsi"/>
              </w:rPr>
              <w:t>/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arbeitet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  <w:proofErr w:type="spellStart"/>
            <w:r w:rsidRPr="00C1063C">
              <w:rPr>
                <w:rFonts w:cstheme="minorHAnsi"/>
              </w:rPr>
              <w:t>in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  <w:proofErr w:type="spellStart"/>
            <w:r w:rsidRPr="00C1063C">
              <w:rPr>
                <w:rFonts w:cstheme="minorHAnsi"/>
              </w:rPr>
              <w:t>einer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  <w:proofErr w:type="spellStart"/>
            <w:r w:rsidRPr="00C1063C">
              <w:rPr>
                <w:rFonts w:cstheme="minorHAnsi"/>
              </w:rPr>
              <w:t>Schule</w:t>
            </w:r>
            <w:proofErr w:type="spellEnd"/>
            <w:r w:rsidRPr="00C1063C">
              <w:rPr>
                <w:rFonts w:cstheme="minorHAnsi"/>
              </w:rPr>
              <w:t xml:space="preserve">/ </w:t>
            </w:r>
            <w:proofErr w:type="spellStart"/>
            <w:r w:rsidRPr="00C1063C">
              <w:rPr>
                <w:rFonts w:cstheme="minorHAnsi"/>
              </w:rPr>
              <w:t>einen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  <w:proofErr w:type="spellStart"/>
            <w:r w:rsidRPr="00C1063C">
              <w:rPr>
                <w:rFonts w:cstheme="minorHAnsi"/>
              </w:rPr>
              <w:t>Sohn</w:t>
            </w:r>
            <w:proofErr w:type="spellEnd"/>
            <w:r w:rsidRPr="00C1063C">
              <w:rPr>
                <w:rFonts w:cstheme="minorHAnsi"/>
              </w:rPr>
              <w:t xml:space="preserve">/ </w:t>
            </w:r>
            <w:proofErr w:type="spellStart"/>
            <w:r w:rsidRPr="00C1063C">
              <w:rPr>
                <w:rFonts w:cstheme="minorHAnsi"/>
              </w:rPr>
              <w:t>sechs</w:t>
            </w:r>
            <w:proofErr w:type="spellEnd"/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rozpocząć lekcję jedną sesją </w:t>
            </w:r>
            <w:proofErr w:type="spellStart"/>
            <w:r w:rsidRPr="00C1063C">
              <w:rPr>
                <w:rFonts w:cstheme="minorHAnsi"/>
              </w:rPr>
              <w:t>instalingu</w:t>
            </w:r>
            <w:proofErr w:type="spellEnd"/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zadania na lekcji: podręcznik interaktywny - Kapitel 1 </w:t>
            </w:r>
            <w:proofErr w:type="spellStart"/>
            <w:r w:rsidRPr="00C1063C">
              <w:rPr>
                <w:rFonts w:cstheme="minorHAnsi"/>
              </w:rPr>
              <w:t>Extras</w:t>
            </w:r>
            <w:proofErr w:type="spellEnd"/>
            <w:r w:rsidRPr="00C1063C">
              <w:rPr>
                <w:rFonts w:cstheme="minorHAnsi"/>
              </w:rPr>
              <w:t xml:space="preserve"> str. 64 zad. 1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zeszyt ćwiczeń interaktywny, </w:t>
            </w:r>
            <w:proofErr w:type="spellStart"/>
            <w:r w:rsidRPr="00C1063C">
              <w:rPr>
                <w:rFonts w:cstheme="minorHAnsi"/>
              </w:rPr>
              <w:t>Lektion</w:t>
            </w:r>
            <w:proofErr w:type="spellEnd"/>
            <w:r w:rsidRPr="00C1063C">
              <w:rPr>
                <w:rFonts w:cstheme="minorHAnsi"/>
              </w:rPr>
              <w:t xml:space="preserve"> 1 </w:t>
            </w:r>
            <w:proofErr w:type="spellStart"/>
            <w:r w:rsidRPr="00C1063C">
              <w:rPr>
                <w:rFonts w:cstheme="minorHAnsi"/>
              </w:rPr>
              <w:t>Extras</w:t>
            </w:r>
            <w:proofErr w:type="spellEnd"/>
            <w:r w:rsidRPr="00C1063C">
              <w:rPr>
                <w:rFonts w:cstheme="minorHAnsi"/>
              </w:rPr>
              <w:t xml:space="preserve"> (38 - zielona chmurka </w:t>
            </w:r>
            <w:proofErr w:type="spellStart"/>
            <w:r w:rsidRPr="00C1063C">
              <w:rPr>
                <w:rFonts w:cstheme="minorHAnsi"/>
              </w:rPr>
              <w:t>Deine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  <w:proofErr w:type="spellStart"/>
            <w:r w:rsidRPr="00C1063C">
              <w:rPr>
                <w:rFonts w:cstheme="minorHAnsi"/>
              </w:rPr>
              <w:t>Leseseite</w:t>
            </w:r>
            <w:proofErr w:type="spellEnd"/>
            <w:r w:rsidRPr="00C1063C">
              <w:rPr>
                <w:rFonts w:cstheme="minorHAnsi"/>
              </w:rPr>
              <w:t xml:space="preserve">)str.42 zad. 1 i 2 (rozumienie tekstu czytanego – Der 21-jahrige Elias </w:t>
            </w:r>
            <w:proofErr w:type="spellStart"/>
            <w:r w:rsidRPr="00C1063C">
              <w:rPr>
                <w:rFonts w:cstheme="minorHAnsi"/>
              </w:rPr>
              <w:t>Elhardt</w:t>
            </w:r>
            <w:proofErr w:type="spellEnd"/>
            <w:r w:rsidRPr="00C1063C">
              <w:rPr>
                <w:rFonts w:cstheme="minorHAnsi"/>
              </w:rPr>
              <w:t>)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lekcja 2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z poprzedniej lekcji: odpowiedzi do poprzednich zadań: zad. 1/64 – </w:t>
            </w:r>
            <w:proofErr w:type="spellStart"/>
            <w:r w:rsidRPr="00C1063C">
              <w:rPr>
                <w:rFonts w:cstheme="minorHAnsi"/>
              </w:rPr>
              <w:t>sechzehn</w:t>
            </w:r>
            <w:proofErr w:type="spellEnd"/>
            <w:r w:rsidRPr="00C1063C">
              <w:rPr>
                <w:rFonts w:cstheme="minorHAnsi"/>
              </w:rPr>
              <w:t xml:space="preserve">/ </w:t>
            </w:r>
            <w:proofErr w:type="spellStart"/>
            <w:r w:rsidRPr="00C1063C">
              <w:rPr>
                <w:rFonts w:cstheme="minorHAnsi"/>
              </w:rPr>
              <w:t>Schule</w:t>
            </w:r>
            <w:proofErr w:type="spellEnd"/>
            <w:r w:rsidRPr="00C1063C">
              <w:rPr>
                <w:rFonts w:cstheme="minorHAnsi"/>
              </w:rPr>
              <w:t>/</w:t>
            </w:r>
            <w:proofErr w:type="spellStart"/>
            <w:r w:rsidRPr="00C1063C">
              <w:rPr>
                <w:rFonts w:cstheme="minorHAnsi"/>
              </w:rPr>
              <w:t>Ősterreich</w:t>
            </w:r>
            <w:proofErr w:type="spellEnd"/>
            <w:r w:rsidRPr="00C1063C">
              <w:rPr>
                <w:rFonts w:cstheme="minorHAnsi"/>
              </w:rPr>
              <w:t xml:space="preserve">/ </w:t>
            </w:r>
            <w:proofErr w:type="spellStart"/>
            <w:r w:rsidRPr="00C1063C">
              <w:rPr>
                <w:rFonts w:cstheme="minorHAnsi"/>
              </w:rPr>
              <w:t>Frankreich</w:t>
            </w:r>
            <w:proofErr w:type="spellEnd"/>
            <w:r w:rsidRPr="00C1063C">
              <w:rPr>
                <w:rFonts w:cstheme="minorHAnsi"/>
              </w:rPr>
              <w:t>/Berlin/</w:t>
            </w:r>
            <w:proofErr w:type="spellStart"/>
            <w:r w:rsidRPr="00C1063C">
              <w:rPr>
                <w:rFonts w:cstheme="minorHAnsi"/>
              </w:rPr>
              <w:t>fünf</w:t>
            </w:r>
            <w:proofErr w:type="spellEnd"/>
            <w:r w:rsidRPr="00C1063C">
              <w:rPr>
                <w:rFonts w:cstheme="minorHAnsi"/>
              </w:rPr>
              <w:t>/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Tennis</w:t>
            </w:r>
            <w:proofErr w:type="spellEnd"/>
            <w:r w:rsidRPr="00C1063C">
              <w:rPr>
                <w:rFonts w:cstheme="minorHAnsi"/>
              </w:rPr>
              <w:t>/Musik/Computer/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Rad/Fotos/</w:t>
            </w:r>
            <w:proofErr w:type="spellStart"/>
            <w:r w:rsidRPr="00C1063C">
              <w:rPr>
                <w:rFonts w:cstheme="minorHAnsi"/>
              </w:rPr>
              <w:t>Mittwoch</w:t>
            </w:r>
            <w:proofErr w:type="spellEnd"/>
            <w:r w:rsidRPr="00C1063C">
              <w:rPr>
                <w:rFonts w:cstheme="minorHAnsi"/>
              </w:rPr>
              <w:t>/</w:t>
            </w:r>
            <w:proofErr w:type="spellStart"/>
            <w:r w:rsidRPr="00C1063C">
              <w:rPr>
                <w:rFonts w:cstheme="minorHAnsi"/>
              </w:rPr>
              <w:t>Schule</w:t>
            </w:r>
            <w:proofErr w:type="spellEnd"/>
            <w:r w:rsidRPr="00C1063C">
              <w:rPr>
                <w:rFonts w:cstheme="minorHAnsi"/>
              </w:rPr>
              <w:t>/Luca/Marie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zad.1/42 - 1c/2a/3b , zad.2/42 – </w:t>
            </w:r>
            <w:r w:rsidRPr="00C1063C">
              <w:rPr>
                <w:rFonts w:cstheme="minorHAnsi"/>
              </w:rPr>
              <w:lastRenderedPageBreak/>
              <w:t>21/talentów/ma trenera/przyjaciół/po sezonie/w domu/rąk do podpierania się /dłonie i ręce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wykonać jedną sesję na </w:t>
            </w:r>
            <w:proofErr w:type="spellStart"/>
            <w:r w:rsidRPr="00C1063C">
              <w:rPr>
                <w:rFonts w:cstheme="minorHAnsi"/>
              </w:rPr>
              <w:t>instalingu</w:t>
            </w:r>
            <w:proofErr w:type="spellEnd"/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zadania na lekcji – zeszyt ćwiczeń interaktywny, Kapitel 1 </w:t>
            </w:r>
            <w:proofErr w:type="spellStart"/>
            <w:r w:rsidRPr="00C1063C">
              <w:rPr>
                <w:rFonts w:cstheme="minorHAnsi"/>
              </w:rPr>
              <w:t>Extras</w:t>
            </w:r>
            <w:proofErr w:type="spellEnd"/>
            <w:r w:rsidRPr="00C1063C">
              <w:rPr>
                <w:rFonts w:cstheme="minorHAnsi"/>
              </w:rPr>
              <w:t xml:space="preserve">, str. 43 (39 czerwona chmurka </w:t>
            </w:r>
            <w:proofErr w:type="spellStart"/>
            <w:r w:rsidRPr="00C1063C">
              <w:rPr>
                <w:rFonts w:cstheme="minorHAnsi"/>
              </w:rPr>
              <w:t>Schritt</w:t>
            </w:r>
            <w:proofErr w:type="spellEnd"/>
            <w:r w:rsidRPr="00C1063C">
              <w:rPr>
                <w:rFonts w:cstheme="minorHAnsi"/>
              </w:rPr>
              <w:t xml:space="preserve"> fur </w:t>
            </w:r>
            <w:proofErr w:type="spellStart"/>
            <w:r w:rsidRPr="00C1063C">
              <w:rPr>
                <w:rFonts w:cstheme="minorHAnsi"/>
              </w:rPr>
              <w:t>Schritt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  <w:proofErr w:type="spellStart"/>
            <w:r w:rsidRPr="00C1063C">
              <w:rPr>
                <w:rFonts w:cstheme="minorHAnsi"/>
              </w:rPr>
              <w:t>zum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  <w:proofErr w:type="spellStart"/>
            <w:r w:rsidRPr="00C1063C">
              <w:rPr>
                <w:rFonts w:cstheme="minorHAnsi"/>
              </w:rPr>
              <w:t>Abitur</w:t>
            </w:r>
            <w:proofErr w:type="spellEnd"/>
            <w:r w:rsidRPr="00C1063C">
              <w:rPr>
                <w:rFonts w:cstheme="minorHAnsi"/>
              </w:rPr>
              <w:t>) zad. 1, 2, 3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C1063C">
              <w:rPr>
                <w:rFonts w:cstheme="minorHAnsi"/>
              </w:rPr>
              <w:t>instaling</w:t>
            </w:r>
            <w:proofErr w:type="spellEnd"/>
            <w:r w:rsidRPr="00C1063C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 xml:space="preserve">Podręcznik interaktywny, Kapitel 1 </w:t>
            </w:r>
            <w:proofErr w:type="spellStart"/>
            <w:r w:rsidRPr="00C1063C">
              <w:rPr>
                <w:rFonts w:cstheme="minorHAnsi"/>
              </w:rPr>
              <w:t>Extras</w:t>
            </w:r>
            <w:proofErr w:type="spellEnd"/>
            <w:r w:rsidRPr="00C1063C">
              <w:rPr>
                <w:rFonts w:cstheme="minorHAnsi"/>
              </w:rPr>
              <w:t>, str. 64-65, zad. 2a i 2b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ćwiczenie słownictwa na platformie </w:t>
            </w:r>
            <w:proofErr w:type="spellStart"/>
            <w:r w:rsidRPr="00C1063C">
              <w:rPr>
                <w:rFonts w:cstheme="minorHAnsi"/>
              </w:rPr>
              <w:t>Quizlet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Default="00D71580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Pr="00C1063C" w:rsidRDefault="00C1063C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zeszyt ćwiczeń  interaktywny, Kapitel 1 </w:t>
            </w:r>
            <w:proofErr w:type="spellStart"/>
            <w:r w:rsidRPr="00C1063C">
              <w:rPr>
                <w:rFonts w:cstheme="minorHAnsi"/>
              </w:rPr>
              <w:t>Extras</w:t>
            </w:r>
            <w:proofErr w:type="spellEnd"/>
            <w:r w:rsidRPr="00C1063C">
              <w:rPr>
                <w:rFonts w:cstheme="minorHAnsi"/>
              </w:rPr>
              <w:t>, str. 40-41, zad. 1, 2, 3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ćwiczenie słownictwa na platformie </w:t>
            </w:r>
            <w:proofErr w:type="spellStart"/>
            <w:r w:rsidRPr="00C1063C">
              <w:rPr>
                <w:rFonts w:cstheme="minorHAnsi"/>
              </w:rPr>
              <w:t>Quizlet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C1063C">
              <w:rPr>
                <w:rFonts w:cstheme="minorHAnsi"/>
              </w:rPr>
              <w:t>Komplett</w:t>
            </w:r>
            <w:proofErr w:type="spellEnd"/>
            <w:r w:rsidRPr="00C1063C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Default="00D71580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Default="00C1063C" w:rsidP="00772A38">
            <w:pPr>
              <w:rPr>
                <w:rFonts w:cstheme="minorHAnsi"/>
              </w:rPr>
            </w:pPr>
          </w:p>
          <w:p w:rsidR="00C1063C" w:rsidRPr="00C1063C" w:rsidRDefault="00C1063C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podręcznik i zeszyt ćwiczeń  interaktywny </w:t>
            </w:r>
            <w:proofErr w:type="spellStart"/>
            <w:r w:rsidRPr="00C1063C">
              <w:rPr>
                <w:rFonts w:cstheme="minorHAnsi"/>
              </w:rPr>
              <w:t>Komplett</w:t>
            </w:r>
            <w:proofErr w:type="spellEnd"/>
            <w:r w:rsidRPr="00C1063C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  <w:p w:rsidR="00D71580" w:rsidRPr="00C1063C" w:rsidRDefault="00D71580" w:rsidP="00772A38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D71580" w:rsidRPr="00C1063C" w:rsidRDefault="00D71580" w:rsidP="00D71580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- platforma office365</w:t>
            </w:r>
          </w:p>
          <w:p w:rsidR="00D71580" w:rsidRPr="00C1063C" w:rsidRDefault="00D71580" w:rsidP="00D71580">
            <w:pPr>
              <w:rPr>
                <w:rFonts w:cstheme="minorHAnsi"/>
              </w:rPr>
            </w:pPr>
          </w:p>
          <w:p w:rsidR="00D71580" w:rsidRPr="00C1063C" w:rsidRDefault="00D71580" w:rsidP="00D71580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dziennik elektroniczny</w:t>
            </w:r>
          </w:p>
          <w:p w:rsidR="00D71580" w:rsidRPr="00C1063C" w:rsidRDefault="00D71580" w:rsidP="00D71580">
            <w:pPr>
              <w:rPr>
                <w:rFonts w:cstheme="minorHAnsi"/>
              </w:rPr>
            </w:pPr>
          </w:p>
          <w:p w:rsidR="00D71580" w:rsidRPr="00C1063C" w:rsidRDefault="00D71580" w:rsidP="00D71580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mail: </w:t>
            </w:r>
            <w:hyperlink r:id="rId10" w:history="1">
              <w:r w:rsidRPr="00C1063C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D71580" w:rsidRPr="00C1063C" w:rsidRDefault="00D71580" w:rsidP="00D71580">
            <w:pPr>
              <w:rPr>
                <w:rFonts w:cstheme="minorHAnsi"/>
              </w:rPr>
            </w:pPr>
          </w:p>
          <w:p w:rsidR="00D71580" w:rsidRPr="00C1063C" w:rsidRDefault="00D71580" w:rsidP="00D71580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- Messenger</w:t>
            </w:r>
          </w:p>
          <w:p w:rsidR="00D71580" w:rsidRPr="00C1063C" w:rsidRDefault="00D71580" w:rsidP="00422B7A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D71580" w:rsidRPr="00C1063C" w:rsidRDefault="00D71580" w:rsidP="00422B7A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lastRenderedPageBreak/>
              <w:t>A.Osuch</w:t>
            </w:r>
            <w:proofErr w:type="spellEnd"/>
          </w:p>
        </w:tc>
      </w:tr>
      <w:tr w:rsidR="00A6786B" w:rsidRPr="00C1063C" w:rsidTr="0083194A">
        <w:trPr>
          <w:trHeight w:val="1456"/>
        </w:trPr>
        <w:tc>
          <w:tcPr>
            <w:tcW w:w="444" w:type="dxa"/>
            <w:vMerge/>
          </w:tcPr>
          <w:p w:rsidR="00A6786B" w:rsidRPr="00C1063C" w:rsidRDefault="00A6786B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Historia</w:t>
            </w: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Default="00A6786B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A6786B" w:rsidRPr="00C1063C" w:rsidRDefault="00A6786B" w:rsidP="00A6786B">
            <w:pPr>
              <w:spacing w:after="160" w:line="259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>Temat polityka okupacyjna Niemiec</w:t>
            </w:r>
          </w:p>
          <w:p w:rsidR="00A6786B" w:rsidRPr="00C1063C" w:rsidRDefault="00A6786B" w:rsidP="00A6786B">
            <w:pPr>
              <w:spacing w:after="160" w:line="259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>Cel uczeń przedstawia założenia i metody polityki rasowej hitlerowców oraz metody jej realizacji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A6786B" w:rsidRPr="00C1063C" w:rsidRDefault="00A6786B" w:rsidP="00A6786B">
            <w:pPr>
              <w:spacing w:after="160" w:line="259" w:lineRule="auto"/>
              <w:rPr>
                <w:rFonts w:cstheme="minorHAnsi"/>
              </w:rPr>
            </w:pPr>
            <w:r w:rsidRPr="00C1063C">
              <w:rPr>
                <w:rFonts w:cstheme="minorHAnsi"/>
              </w:rPr>
              <w:t>film do obejrzenia</w:t>
            </w:r>
          </w:p>
          <w:p w:rsidR="00A6786B" w:rsidRPr="00C1063C" w:rsidRDefault="00A6786B" w:rsidP="00A6786B">
            <w:pPr>
              <w:spacing w:after="160" w:line="259" w:lineRule="auto"/>
              <w:rPr>
                <w:rFonts w:cstheme="minorHAnsi"/>
              </w:rPr>
            </w:pPr>
            <w:r w:rsidRPr="00C1063C">
              <w:rPr>
                <w:rFonts w:cstheme="minorHAnsi"/>
              </w:rPr>
              <w:t>https://youtu.be/Cw8-5h5Tw38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>Obejrzenie filmu oraz przeczytanie treści z podręcznika</w:t>
            </w:r>
          </w:p>
        </w:tc>
        <w:tc>
          <w:tcPr>
            <w:tcW w:w="1948" w:type="dxa"/>
          </w:tcPr>
          <w:p w:rsidR="00A6786B" w:rsidRPr="00C1063C" w:rsidRDefault="00A6786B" w:rsidP="00A6786B">
            <w:pPr>
              <w:spacing w:after="160" w:line="259" w:lineRule="auto"/>
              <w:rPr>
                <w:rFonts w:cstheme="minorHAnsi"/>
              </w:rPr>
            </w:pPr>
            <w:r w:rsidRPr="00C1063C">
              <w:rPr>
                <w:rFonts w:cstheme="minorHAnsi"/>
              </w:rPr>
              <w:t>e-dziennik</w:t>
            </w:r>
          </w:p>
          <w:p w:rsidR="00A6786B" w:rsidRPr="00C1063C" w:rsidRDefault="00A6786B" w:rsidP="00A6786B">
            <w:pPr>
              <w:spacing w:after="160" w:line="259" w:lineRule="auto"/>
              <w:rPr>
                <w:rFonts w:cstheme="minorHAnsi"/>
              </w:rPr>
            </w:pPr>
            <w:r w:rsidRPr="00C1063C">
              <w:rPr>
                <w:rFonts w:cstheme="minorHAnsi"/>
              </w:rPr>
              <w:t>służbowa poczta elektroniczna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team </w:t>
            </w:r>
            <w:proofErr w:type="spellStart"/>
            <w:r w:rsidRPr="00C1063C">
              <w:rPr>
                <w:rFonts w:cstheme="minorHAnsi"/>
              </w:rPr>
              <w:t>office</w:t>
            </w:r>
            <w:proofErr w:type="spellEnd"/>
            <w:r w:rsidRPr="00C1063C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Ł. Razik</w:t>
            </w:r>
          </w:p>
        </w:tc>
      </w:tr>
      <w:tr w:rsidR="00A6786B" w:rsidRPr="00C1063C" w:rsidTr="0083194A">
        <w:tc>
          <w:tcPr>
            <w:tcW w:w="444" w:type="dxa"/>
            <w:vMerge/>
          </w:tcPr>
          <w:p w:rsidR="00A6786B" w:rsidRPr="00C1063C" w:rsidRDefault="00A6786B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Matematyka</w:t>
            </w: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  <w:p w:rsidR="00A6786B" w:rsidRPr="00C1063C" w:rsidRDefault="00A6786B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1.Odczytywanie własności funkcji z wykresu.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2. Przesuwanie wykresu wzdłuż osi OY</w:t>
            </w:r>
          </w:p>
        </w:tc>
        <w:tc>
          <w:tcPr>
            <w:tcW w:w="2492" w:type="dxa"/>
          </w:tcPr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</w:tc>
        <w:tc>
          <w:tcPr>
            <w:tcW w:w="3959" w:type="dxa"/>
          </w:tcPr>
          <w:p w:rsidR="00A6786B" w:rsidRPr="00C1063C" w:rsidRDefault="00A6786B" w:rsidP="00A6786B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  <w:hyperlink r:id="rId11" w:history="1">
              <w:r w:rsidRPr="00C1063C">
                <w:rPr>
                  <w:rStyle w:val="Hipercze"/>
                  <w:rFonts w:cstheme="minorHAnsi"/>
                </w:rPr>
                <w:t>https://www.youtube.com/watch?v=We</w:t>
              </w:r>
              <w:r w:rsidRPr="00C1063C">
                <w:rPr>
                  <w:rStyle w:val="Hipercze"/>
                  <w:rFonts w:cstheme="minorHAnsi"/>
                </w:rPr>
                <w:lastRenderedPageBreak/>
                <w:t>hihQoNZOc</w:t>
              </w:r>
            </w:hyperlink>
          </w:p>
          <w:p w:rsidR="00A6786B" w:rsidRPr="00C1063C" w:rsidRDefault="00A6786B" w:rsidP="00A6786B">
            <w:pPr>
              <w:rPr>
                <w:rFonts w:cstheme="minorHAnsi"/>
              </w:rPr>
            </w:pPr>
          </w:p>
          <w:p w:rsidR="00A6786B" w:rsidRPr="00C1063C" w:rsidRDefault="00A6786B" w:rsidP="00A6786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Office 365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e-dziennik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służbowa poczta elektroniczna</w:t>
            </w:r>
          </w:p>
          <w:p w:rsidR="00A6786B" w:rsidRPr="00C1063C" w:rsidRDefault="00A6786B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A6786B" w:rsidRPr="00C1063C" w:rsidRDefault="00A6786B" w:rsidP="00A6786B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R.Biernacki</w:t>
            </w:r>
            <w:proofErr w:type="spellEnd"/>
            <w:r w:rsidRPr="00C1063C">
              <w:rPr>
                <w:rFonts w:cstheme="minorHAnsi"/>
              </w:rPr>
              <w:t xml:space="preserve"> </w:t>
            </w:r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Fizyka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Default="00D528EA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Trwałość jądra         atomowego</w:t>
            </w:r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D528EA" w:rsidRPr="00C1063C" w:rsidRDefault="00D528EA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Informacja nt energii wiązania i trwałości jądra w zakładce Materiały z zajęć platformy </w:t>
            </w:r>
            <w:proofErr w:type="spellStart"/>
            <w:r w:rsidRPr="00C1063C">
              <w:rPr>
                <w:rFonts w:cstheme="minorHAnsi"/>
              </w:rPr>
              <w:t>Teams</w:t>
            </w:r>
            <w:proofErr w:type="spellEnd"/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  <w:p w:rsidR="00D528EA" w:rsidRPr="00C1063C" w:rsidRDefault="00D528EA" w:rsidP="00772A38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528EA" w:rsidRPr="00C1063C" w:rsidRDefault="00D528EA" w:rsidP="00772A38">
            <w:pPr>
              <w:rPr>
                <w:rFonts w:cstheme="minorHAnsi"/>
                <w:bCs/>
              </w:rPr>
            </w:pPr>
            <w:r w:rsidRPr="00C1063C">
              <w:rPr>
                <w:rFonts w:cstheme="minorHAnsi"/>
                <w:bCs/>
              </w:rPr>
              <w:t>Praca z podręcznikiem</w:t>
            </w:r>
            <w:r w:rsidRPr="00C1063C">
              <w:rPr>
                <w:rFonts w:cstheme="minorHAnsi"/>
                <w:bCs/>
              </w:rPr>
              <w:br/>
              <w:t>oraz załączonym tekstem.</w:t>
            </w:r>
            <w:r w:rsidRPr="00C1063C">
              <w:rPr>
                <w:rFonts w:cstheme="minorHAnsi"/>
                <w:bCs/>
              </w:rPr>
              <w:br/>
              <w:t>Analiza animacji komputerowej.</w:t>
            </w:r>
          </w:p>
          <w:p w:rsidR="00D528EA" w:rsidRPr="00C1063C" w:rsidRDefault="00D528EA" w:rsidP="00772A38">
            <w:pPr>
              <w:rPr>
                <w:rFonts w:cstheme="minorHAnsi"/>
                <w:bCs/>
              </w:rPr>
            </w:pPr>
          </w:p>
          <w:p w:rsidR="00D528EA" w:rsidRPr="00C1063C" w:rsidRDefault="00D528EA" w:rsidP="00772A38">
            <w:pPr>
              <w:rPr>
                <w:rFonts w:cstheme="minorHAnsi"/>
                <w:bCs/>
              </w:rPr>
            </w:pPr>
          </w:p>
          <w:p w:rsidR="00D528EA" w:rsidRPr="00C1063C" w:rsidRDefault="00D528EA" w:rsidP="00772A38">
            <w:pPr>
              <w:rPr>
                <w:rFonts w:cstheme="minorHAnsi"/>
                <w:bCs/>
              </w:rPr>
            </w:pPr>
          </w:p>
        </w:tc>
        <w:tc>
          <w:tcPr>
            <w:tcW w:w="1948" w:type="dxa"/>
          </w:tcPr>
          <w:p w:rsidR="00D528EA" w:rsidRPr="00C1063C" w:rsidRDefault="00D528EA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Doraźny kontakt z nauczycielem przez dziennik elektroniczny</w:t>
            </w:r>
            <w:r w:rsidRPr="00C1063C">
              <w:rPr>
                <w:rFonts w:cstheme="minorHAnsi"/>
              </w:rPr>
              <w:br/>
              <w:t>i pocztę służbową</w:t>
            </w:r>
          </w:p>
          <w:p w:rsidR="00D528EA" w:rsidRPr="00C1063C" w:rsidRDefault="00D528EA" w:rsidP="00772A3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oraz planowy -</w:t>
            </w:r>
            <w:proofErr w:type="spellStart"/>
            <w:r w:rsidRPr="00C1063C">
              <w:rPr>
                <w:rFonts w:cstheme="minorHAnsi"/>
              </w:rPr>
              <w:t>online</w:t>
            </w:r>
            <w:proofErr w:type="spellEnd"/>
            <w:r w:rsidRPr="00C1063C">
              <w:rPr>
                <w:rFonts w:cstheme="minorHAnsi"/>
              </w:rPr>
              <w:t xml:space="preserve">- platforma </w:t>
            </w:r>
            <w:proofErr w:type="spellStart"/>
            <w:r w:rsidRPr="00C1063C">
              <w:rPr>
                <w:rFonts w:cstheme="minorHAnsi"/>
              </w:rPr>
              <w:t>Teams</w:t>
            </w:r>
            <w:proofErr w:type="spellEnd"/>
            <w:r w:rsidRPr="00C1063C">
              <w:rPr>
                <w:rFonts w:cstheme="minorHAnsi"/>
              </w:rPr>
              <w:t xml:space="preserve"> w programie Office365</w:t>
            </w:r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A.Trubaj</w:t>
            </w:r>
            <w:proofErr w:type="spellEnd"/>
          </w:p>
        </w:tc>
      </w:tr>
      <w:tr w:rsidR="00D528EA" w:rsidRPr="00C1063C" w:rsidTr="00422B7A">
        <w:trPr>
          <w:trHeight w:val="708"/>
        </w:trPr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Biologia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Default="00D528EA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spacing w:before="100" w:beforeAutospacing="1" w:after="100" w:afterAutospacing="1"/>
              <w:outlineLvl w:val="1"/>
              <w:rPr>
                <w:rFonts w:cstheme="minorHAnsi"/>
              </w:rPr>
            </w:pPr>
            <w:r w:rsidRPr="00C1063C">
              <w:rPr>
                <w:rFonts w:cstheme="minorHAnsi"/>
              </w:rPr>
              <w:t>„Czy biotechnologia zmieni świat?”</w:t>
            </w:r>
          </w:p>
          <w:p w:rsidR="00D528EA" w:rsidRPr="00C1063C" w:rsidRDefault="00D528EA" w:rsidP="00A6786B">
            <w:pPr>
              <w:spacing w:before="100" w:beforeAutospacing="1" w:after="100" w:afterAutospacing="1"/>
              <w:outlineLvl w:val="1"/>
              <w:rPr>
                <w:rFonts w:cstheme="minorHAnsi"/>
              </w:rPr>
            </w:pPr>
            <w:r w:rsidRPr="00C1063C">
              <w:rPr>
                <w:rFonts w:cstheme="minorHAnsi"/>
              </w:rPr>
              <w:t>Na podstawie posiadanej wiedzy, podręcznika i innych dowolnych źródeł  przygotuj odpowiedź wraz z uzasadnieniem i prześlij ją na moją pocztę</w:t>
            </w:r>
          </w:p>
        </w:tc>
        <w:tc>
          <w:tcPr>
            <w:tcW w:w="2492" w:type="dxa"/>
          </w:tcPr>
          <w:p w:rsidR="00D528EA" w:rsidRPr="00C1063C" w:rsidRDefault="00D528EA" w:rsidP="00A6786B">
            <w:pPr>
              <w:spacing w:before="100" w:beforeAutospacing="1" w:after="100" w:afterAutospacing="1"/>
              <w:jc w:val="center"/>
              <w:outlineLvl w:val="1"/>
              <w:rPr>
                <w:rFonts w:cstheme="minorHAnsi"/>
              </w:rPr>
            </w:pPr>
          </w:p>
          <w:p w:rsidR="00D528EA" w:rsidRPr="00C1063C" w:rsidRDefault="00D528EA" w:rsidP="00C1063C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59" w:type="dxa"/>
          </w:tcPr>
          <w:p w:rsidR="00D528EA" w:rsidRPr="00C1063C" w:rsidRDefault="00D528EA" w:rsidP="00A6786B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C1063C">
              <w:rPr>
                <w:rFonts w:eastAsia="Times New Roman" w:cstheme="minorHAnsi"/>
                <w:bCs/>
                <w:lang w:eastAsia="pl-PL"/>
              </w:rPr>
              <w:t xml:space="preserve">          Podsumowanie wiedzy.</w:t>
            </w:r>
          </w:p>
          <w:p w:rsidR="00D528EA" w:rsidRPr="00C1063C" w:rsidRDefault="00D528EA" w:rsidP="00A6786B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C1063C">
              <w:rPr>
                <w:rFonts w:eastAsia="Times New Roman" w:cstheme="minorHAnsi"/>
                <w:bCs/>
                <w:lang w:eastAsia="pl-PL"/>
              </w:rPr>
              <w:t>Umiejętność korzystania z różnych źródeł wiedzy</w:t>
            </w:r>
          </w:p>
        </w:tc>
        <w:tc>
          <w:tcPr>
            <w:tcW w:w="1948" w:type="dxa"/>
          </w:tcPr>
          <w:p w:rsidR="00D528EA" w:rsidRPr="00C1063C" w:rsidRDefault="00D528EA" w:rsidP="00A6786B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C1063C">
              <w:rPr>
                <w:rFonts w:eastAsia="Times New Roman" w:cstheme="minorHAnsi"/>
                <w:bCs/>
                <w:lang w:eastAsia="pl-PL"/>
              </w:rPr>
              <w:t>g.borkowski@marszew.pl</w:t>
            </w:r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G.Borkowska</w:t>
            </w:r>
            <w:proofErr w:type="spellEnd"/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Podstawy przedsiębiorczości</w:t>
            </w: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T: System ubezpieczeń Emerytura.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– wyjaśnia pojęcie: zabezpieczenia </w:t>
            </w:r>
            <w:r w:rsidRPr="00C1063C">
              <w:rPr>
                <w:rFonts w:cstheme="minorHAnsi"/>
              </w:rPr>
              <w:lastRenderedPageBreak/>
              <w:t>emerytalne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rozróżnia ubezpieczenia społeczne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– charakteryzuje funkcje instytucji systemu emerytalnego – wskazuje formy oszczędzania w poszczególnych filarach systemu ubezpieczeń emerytalnych</w:t>
            </w:r>
          </w:p>
          <w:p w:rsidR="00C1063C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– wymienia instytucje systemu ubezpieczeń społecznych – wyróżnia filary 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systemu ubezpieczeń społecznych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-wyjaśnia różnice w formach zabezpieczenia emerytalnego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– charakteryzuje rolę i zadania Zakładu Ubezpieczeń Społecznych – charakteryzuje formy zabezpieczenia emerytalnego na IKE, IKZE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wskazuje </w:t>
            </w:r>
            <w:r w:rsidRPr="00C1063C">
              <w:rPr>
                <w:rFonts w:cstheme="minorHAnsi"/>
              </w:rPr>
              <w:lastRenderedPageBreak/>
              <w:t>alternatywne możliwości zabezpieczenia na przyszłość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charakteryzuje rolę i zadania PPE i OFE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9A7F08" w:rsidRPr="00C1063C" w:rsidRDefault="009A7F08" w:rsidP="009A7F0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1 .Uczeń sporządza</w:t>
            </w:r>
          </w:p>
          <w:p w:rsidR="00D528EA" w:rsidRPr="00C1063C" w:rsidRDefault="009A7F08" w:rsidP="009A7F08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natatkę</w:t>
            </w:r>
            <w:proofErr w:type="spellEnd"/>
          </w:p>
          <w:p w:rsidR="009A7F08" w:rsidRPr="00C1063C" w:rsidRDefault="009A7F08" w:rsidP="009A7F0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2. Wykonuje ćwiczenia w zeszycie ćwiczeń str. 76-84</w:t>
            </w:r>
          </w:p>
          <w:p w:rsidR="009A7F08" w:rsidRPr="00C1063C" w:rsidRDefault="009A7F08" w:rsidP="009A7F08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3. Opowiada na pytania z podręcznika do tematu.</w:t>
            </w:r>
          </w:p>
        </w:tc>
        <w:tc>
          <w:tcPr>
            <w:tcW w:w="3959" w:type="dxa"/>
          </w:tcPr>
          <w:p w:rsidR="00D528EA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Podręcznik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zeszyt ćwiczeń</w:t>
            </w:r>
          </w:p>
          <w:p w:rsidR="009A7F08" w:rsidRPr="00C1063C" w:rsidRDefault="009A7F08" w:rsidP="00A6786B">
            <w:pPr>
              <w:rPr>
                <w:rFonts w:cstheme="minorHAnsi"/>
              </w:rPr>
            </w:pPr>
            <w:hyperlink r:id="rId12" w:history="1">
              <w:r w:rsidRPr="00C1063C">
                <w:rPr>
                  <w:rStyle w:val="Hipercze"/>
                  <w:rFonts w:cstheme="minorHAnsi"/>
                </w:rPr>
                <w:t>https://www.nbportal.pl/rozrywka/filmy/filmy-animowane/rynki/ubezpieczenia</w:t>
              </w:r>
            </w:hyperlink>
          </w:p>
          <w:p w:rsidR="009A7F08" w:rsidRPr="00C1063C" w:rsidRDefault="009A7F08" w:rsidP="00A6786B">
            <w:pPr>
              <w:rPr>
                <w:rFonts w:cstheme="minorHAnsi"/>
              </w:rPr>
            </w:pPr>
            <w:hyperlink r:id="rId13" w:history="1">
              <w:r w:rsidRPr="00C1063C">
                <w:rPr>
                  <w:rStyle w:val="Hipercze"/>
                  <w:rFonts w:cstheme="minorHAnsi"/>
                </w:rPr>
                <w:t>https://www.nbportal.pl/rozrywka/filmy/</w:t>
              </w:r>
              <w:r w:rsidRPr="00C1063C">
                <w:rPr>
                  <w:rStyle w:val="Hipercze"/>
                  <w:rFonts w:cstheme="minorHAnsi"/>
                </w:rPr>
                <w:lastRenderedPageBreak/>
                <w:t>filmy-animowane/srodki-publiczne/emerytura</w:t>
              </w:r>
            </w:hyperlink>
          </w:p>
          <w:p w:rsidR="009A7F08" w:rsidRPr="00C1063C" w:rsidRDefault="00C1063C" w:rsidP="00A6786B">
            <w:pPr>
              <w:rPr>
                <w:rFonts w:cstheme="minorHAnsi"/>
              </w:rPr>
            </w:pPr>
            <w:hyperlink r:id="rId14" w:history="1">
              <w:r w:rsidRPr="00C1063C">
                <w:rPr>
                  <w:rStyle w:val="Hipercze"/>
                  <w:rFonts w:cstheme="minorHAnsi"/>
                </w:rPr>
                <w:t>https://www.youtube.com/watch?v=IgGIjMsfoW0</w:t>
              </w:r>
            </w:hyperlink>
          </w:p>
          <w:p w:rsidR="00C1063C" w:rsidRPr="00C1063C" w:rsidRDefault="00C1063C" w:rsidP="00A6786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E3168E" w:rsidRPr="00C1063C" w:rsidRDefault="00E3168E" w:rsidP="00E3168E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lastRenderedPageBreak/>
              <w:t>office</w:t>
            </w:r>
            <w:proofErr w:type="spellEnd"/>
            <w:r w:rsidRPr="00C1063C">
              <w:rPr>
                <w:rFonts w:cstheme="minorHAnsi"/>
              </w:rPr>
              <w:t xml:space="preserve"> 365</w:t>
            </w:r>
          </w:p>
          <w:p w:rsidR="00E3168E" w:rsidRPr="00C1063C" w:rsidRDefault="00E3168E" w:rsidP="00E3168E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mail służbowy:</w:t>
            </w:r>
          </w:p>
          <w:p w:rsidR="00D528EA" w:rsidRPr="00C1063C" w:rsidRDefault="00E3168E" w:rsidP="00E3168E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i.pera@marszew.pl</w:t>
            </w:r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I.Pera</w:t>
            </w:r>
            <w:proofErr w:type="spellEnd"/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Informatyka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Default="00D528EA" w:rsidP="00A6786B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C1063C">
            <w:pPr>
              <w:spacing w:after="160" w:line="259" w:lineRule="auto"/>
              <w:rPr>
                <w:rFonts w:eastAsia="Times New Roman" w:cstheme="minorHAnsi"/>
              </w:rPr>
            </w:pPr>
            <w:r w:rsidRPr="00C1063C">
              <w:rPr>
                <w:rFonts w:eastAsia="Times New Roman" w:cstheme="minorHAnsi"/>
              </w:rPr>
              <w:t>Praca z grafiką rastrową. Obróbka zdjęć</w:t>
            </w:r>
          </w:p>
        </w:tc>
        <w:tc>
          <w:tcPr>
            <w:tcW w:w="2492" w:type="dxa"/>
          </w:tcPr>
          <w:p w:rsidR="00D528EA" w:rsidRPr="00C1063C" w:rsidRDefault="00D528EA" w:rsidP="00A6786B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3959" w:type="dxa"/>
          </w:tcPr>
          <w:p w:rsidR="00D528EA" w:rsidRPr="00C1063C" w:rsidRDefault="00D528EA" w:rsidP="00A6786B">
            <w:pPr>
              <w:spacing w:line="259" w:lineRule="auto"/>
              <w:rPr>
                <w:rFonts w:eastAsia="Times New Roman" w:cstheme="minorHAnsi"/>
              </w:rPr>
            </w:pPr>
            <w:r w:rsidRPr="00C1063C">
              <w:rPr>
                <w:rFonts w:eastAsia="Times New Roman" w:cstheme="minorHAnsi"/>
              </w:rPr>
              <w:t xml:space="preserve">Obróbka zdjęć w programie </w:t>
            </w:r>
            <w:proofErr w:type="spellStart"/>
            <w:r w:rsidRPr="00C1063C">
              <w:rPr>
                <w:rFonts w:eastAsia="Times New Roman" w:cstheme="minorHAnsi"/>
              </w:rPr>
              <w:t>Picasa</w:t>
            </w:r>
            <w:proofErr w:type="spellEnd"/>
            <w:r w:rsidRPr="00C1063C">
              <w:rPr>
                <w:rFonts w:eastAsia="Times New Roman" w:cstheme="minorHAnsi"/>
              </w:rPr>
              <w:t xml:space="preserve"> i za pomocą aplikacji na telefonach</w:t>
            </w:r>
          </w:p>
        </w:tc>
        <w:tc>
          <w:tcPr>
            <w:tcW w:w="1948" w:type="dxa"/>
          </w:tcPr>
          <w:p w:rsidR="00D528EA" w:rsidRPr="00C1063C" w:rsidRDefault="00D528EA" w:rsidP="00A6786B">
            <w:pPr>
              <w:spacing w:line="259" w:lineRule="auto"/>
              <w:rPr>
                <w:rFonts w:eastAsia="Times New Roman" w:cstheme="minorHAnsi"/>
              </w:rPr>
            </w:pPr>
            <w:r w:rsidRPr="00C1063C">
              <w:rPr>
                <w:rFonts w:eastAsia="Times New Roman" w:cstheme="minorHAnsi"/>
              </w:rPr>
              <w:t xml:space="preserve"> Microsoft </w:t>
            </w:r>
            <w:proofErr w:type="spellStart"/>
            <w:r w:rsidRPr="00C1063C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 xml:space="preserve">M. </w:t>
            </w:r>
            <w:proofErr w:type="spellStart"/>
            <w:r w:rsidRPr="00C1063C">
              <w:rPr>
                <w:rFonts w:cstheme="minorHAnsi"/>
                <w:color w:val="000000"/>
              </w:rPr>
              <w:t>Kolanowska</w:t>
            </w:r>
            <w:proofErr w:type="spellEnd"/>
          </w:p>
          <w:p w:rsidR="00D528EA" w:rsidRDefault="00D528EA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A6786B">
            <w:pPr>
              <w:rPr>
                <w:rFonts w:cstheme="minorHAnsi"/>
                <w:color w:val="000000"/>
              </w:rPr>
            </w:pPr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Edukacja dla bezpieczeństwa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Default="00D528EA" w:rsidP="00A6786B">
            <w:pPr>
              <w:rPr>
                <w:rFonts w:cstheme="minorHAnsi"/>
                <w:color w:val="000000"/>
              </w:rPr>
            </w:pPr>
          </w:p>
          <w:p w:rsid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C1063C" w:rsidRPr="00C1063C" w:rsidRDefault="00C1063C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Temat: Tamowanie krwotoków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Na podstawie przesłanej prezentacji multimedialnej przygotuj notatkę według podanego NACOBEZU.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Obejrzyj filmiki na temat tamowania krwotoków.</w:t>
            </w:r>
          </w:p>
        </w:tc>
        <w:tc>
          <w:tcPr>
            <w:tcW w:w="2492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Przygotować prezentację multimedialną na temat pełnego postępowania w sytuacji złamań otwartych z ciałem obcym w ranie 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prezentacja multimedialna przesłana przez nauczyciela 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NACOBEZU do sporządzenia notatki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>Co powoduje zranienie?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>Czym charakteryzuje się krwotok żylny?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>Czym charakteryzuje się krwotok tętniczy?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Czym charakteryzuje się krwotok włosowaty? 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>Na czym polega pierwsza pomoc w przypadku krwawienia?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>Jak postępujemy z ciałem obcym w ranie?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>W jakiej pozycji układamy poszkodowanego z raną brzucha?</w:t>
            </w:r>
          </w:p>
          <w:p w:rsidR="00D528EA" w:rsidRPr="00C1063C" w:rsidRDefault="00D528EA" w:rsidP="00A6786B">
            <w:pPr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C1063C">
              <w:rPr>
                <w:rFonts w:cstheme="minorHAnsi"/>
              </w:rPr>
              <w:t>Jak postępujemy w przypadku krwotoku z nosa?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hyperlink r:id="rId15" w:history="1">
              <w:r w:rsidRPr="00C1063C">
                <w:rPr>
                  <w:rStyle w:val="Hipercze"/>
                  <w:rFonts w:cstheme="minorHAnsi"/>
                </w:rPr>
                <w:t>https://www.youtube.com/watch?v=RxZ_FOin9gY</w:t>
              </w:r>
            </w:hyperlink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  <w:hyperlink r:id="rId16" w:history="1">
              <w:r w:rsidRPr="00C1063C">
                <w:rPr>
                  <w:rStyle w:val="Hipercze"/>
                  <w:rFonts w:cstheme="minorHAnsi"/>
                </w:rPr>
                <w:t>https://www.youtube.com/watch?v=ZdFV6RFlJxE</w:t>
              </w:r>
            </w:hyperlink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  <w:hyperlink r:id="rId17" w:history="1">
              <w:r w:rsidRPr="00C1063C">
                <w:rPr>
                  <w:rStyle w:val="Hipercze"/>
                  <w:rFonts w:cstheme="minorHAnsi"/>
                </w:rPr>
                <w:t>https://www.youtube.com/watch?v=PTPXeWe0Y0w</w:t>
              </w:r>
            </w:hyperlink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lastRenderedPageBreak/>
              <w:t>- platforma office365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dziennik elektroniczny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- mail: </w:t>
            </w:r>
            <w:hyperlink r:id="rId18" w:history="1">
              <w:r w:rsidRPr="00C1063C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- Messenger</w:t>
            </w:r>
          </w:p>
          <w:p w:rsidR="00D528EA" w:rsidRDefault="00D528EA" w:rsidP="00A6786B">
            <w:pPr>
              <w:rPr>
                <w:rFonts w:cstheme="minorHAnsi"/>
              </w:rPr>
            </w:pPr>
          </w:p>
          <w:p w:rsidR="00C1063C" w:rsidRDefault="00C1063C" w:rsidP="00A6786B">
            <w:pPr>
              <w:rPr>
                <w:rFonts w:cstheme="minorHAnsi"/>
              </w:rPr>
            </w:pPr>
          </w:p>
          <w:p w:rsidR="00C1063C" w:rsidRPr="00C1063C" w:rsidRDefault="00C1063C" w:rsidP="00A6786B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A.Osuch</w:t>
            </w:r>
            <w:proofErr w:type="spellEnd"/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Maszyny rolnicze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Bhp podczas obsługi maszyn i narzędzi do uprawy roli.</w:t>
            </w:r>
          </w:p>
        </w:tc>
        <w:tc>
          <w:tcPr>
            <w:tcW w:w="2492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528EA" w:rsidRPr="00C1063C" w:rsidRDefault="00D528EA" w:rsidP="00A6786B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dotyczące bezpieczeństwa drogą elektroniczną (Office 365). 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hyperlink r:id="rId19" w:history="1">
              <w:r w:rsidRPr="00C1063C">
                <w:rPr>
                  <w:rStyle w:val="Hipercze"/>
                  <w:rFonts w:cstheme="minorHAnsi"/>
                </w:rPr>
                <w:t>https://www.krus.gov.pl/fileadmin/moje_dokumenty/obrazki/broszury_prewencja/2014/Bezpieczna_obsluga_maszyn.pdf</w:t>
              </w:r>
            </w:hyperlink>
          </w:p>
        </w:tc>
        <w:tc>
          <w:tcPr>
            <w:tcW w:w="1948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 Office 365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e-dziennik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służbowa poczta elektroniczna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R.Biernacki</w:t>
            </w:r>
            <w:proofErr w:type="spellEnd"/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Rysunek techniczny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>Rysunki złożeniowe.</w:t>
            </w:r>
            <w:r w:rsidRPr="00C1063C">
              <w:rPr>
                <w:rFonts w:cstheme="minorHAnsi"/>
                <w:color w:val="000000"/>
              </w:rPr>
              <w:br/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  <w:color w:val="000000"/>
              </w:rPr>
              <w:br/>
            </w:r>
          </w:p>
        </w:tc>
        <w:tc>
          <w:tcPr>
            <w:tcW w:w="2492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Uczniowie rozwiązują test drogą elektroniczną. </w:t>
            </w:r>
          </w:p>
        </w:tc>
        <w:tc>
          <w:tcPr>
            <w:tcW w:w="3959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Office 365. Na podstawie przesłanych materiałów sporządzają notatkę. </w:t>
            </w:r>
            <w:r w:rsidRPr="00C1063C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 Office 365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e-dziennik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służbowa poczta elektroniczna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proofErr w:type="spellStart"/>
            <w:r w:rsidRPr="00C1063C">
              <w:rPr>
                <w:rFonts w:cstheme="minorHAnsi"/>
              </w:rPr>
              <w:t>R.Biernacki</w:t>
            </w:r>
            <w:proofErr w:type="spellEnd"/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Podstawy rolnictwa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rPr>
                <w:rFonts w:eastAsia="Times New Roman" w:cstheme="minorHAnsi"/>
                <w:bCs/>
                <w:color w:val="000000"/>
                <w:u w:val="single"/>
                <w:lang w:eastAsia="pl-PL"/>
              </w:rPr>
            </w:pPr>
            <w:r w:rsidRPr="00C1063C">
              <w:rPr>
                <w:rFonts w:eastAsia="Times New Roman" w:cstheme="minorHAnsi"/>
                <w:bCs/>
                <w:color w:val="000000"/>
                <w:u w:val="single"/>
                <w:lang w:eastAsia="pl-PL"/>
              </w:rPr>
              <w:lastRenderedPageBreak/>
              <w:t xml:space="preserve">Temat:  </w:t>
            </w:r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bCs/>
                <w:color w:val="000000"/>
                <w:lang w:eastAsia="pl-PL"/>
              </w:rPr>
              <w:t>Zabiegi uprawowe, pielęgnacyjne zbiór i konserwacja pasz na użytkach zielonych</w:t>
            </w:r>
          </w:p>
          <w:p w:rsidR="00D528EA" w:rsidRPr="00C1063C" w:rsidRDefault="00D528EA" w:rsidP="00A6786B">
            <w:pPr>
              <w:rPr>
                <w:rFonts w:cstheme="minorHAnsi"/>
                <w:u w:val="single"/>
              </w:rPr>
            </w:pPr>
          </w:p>
        </w:tc>
        <w:tc>
          <w:tcPr>
            <w:tcW w:w="2492" w:type="dxa"/>
          </w:tcPr>
          <w:p w:rsidR="00D528EA" w:rsidRPr="00C1063C" w:rsidRDefault="00D528EA" w:rsidP="00A6786B">
            <w:pPr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bCs/>
                <w:color w:val="000000"/>
                <w:lang w:eastAsia="pl-PL"/>
              </w:rPr>
              <w:t>Uczeń :</w:t>
            </w:r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color w:val="000000"/>
                <w:lang w:eastAsia="pl-PL"/>
              </w:rPr>
              <w:t>- zna cel i termin stosowania zabiegów uzupełniających</w:t>
            </w:r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color w:val="000000"/>
                <w:lang w:eastAsia="pl-PL"/>
              </w:rPr>
              <w:t xml:space="preserve">- omawia zabiegi  spulchniające i </w:t>
            </w:r>
            <w:proofErr w:type="spellStart"/>
            <w:r w:rsidRPr="00C1063C">
              <w:rPr>
                <w:rFonts w:eastAsia="Times New Roman" w:cstheme="minorHAnsi"/>
                <w:color w:val="000000"/>
                <w:lang w:eastAsia="pl-PL"/>
              </w:rPr>
              <w:t>wyrównywujące</w:t>
            </w:r>
            <w:proofErr w:type="spellEnd"/>
            <w:r w:rsidRPr="00C1063C">
              <w:rPr>
                <w:rFonts w:eastAsia="Times New Roman" w:cstheme="minorHAnsi"/>
                <w:color w:val="000000"/>
                <w:lang w:eastAsia="pl-PL"/>
              </w:rPr>
              <w:t xml:space="preserve"> ( włókowanie, bronowanie, kultywatorowanie,</w:t>
            </w:r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color w:val="000000"/>
                <w:lang w:eastAsia="pl-PL"/>
              </w:rPr>
              <w:t> Talerzowanie)</w:t>
            </w:r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color w:val="000000"/>
                <w:lang w:eastAsia="pl-PL"/>
              </w:rPr>
              <w:t>- omawia zabiegi  ugniatające i kruszące</w:t>
            </w:r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color w:val="000000"/>
                <w:lang w:eastAsia="pl-PL"/>
              </w:rPr>
              <w:t xml:space="preserve">-  omawia zespoły </w:t>
            </w:r>
            <w:r w:rsidRPr="00C1063C">
              <w:rPr>
                <w:rFonts w:eastAsia="Times New Roman" w:cstheme="minorHAnsi"/>
                <w:color w:val="000000"/>
                <w:lang w:eastAsia="pl-PL"/>
              </w:rPr>
              <w:lastRenderedPageBreak/>
              <w:t>zabiegów uprawowych (uprawki), zna ich termin</w:t>
            </w:r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color w:val="000000"/>
                <w:lang w:eastAsia="pl-PL"/>
              </w:rPr>
              <w:t>- zna kierunki zmian w uprawie roli (upraszczanie uprawy płużnej, uproszczone technologie, uprawa  konserwująca, uprawa zerowa)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C1063C">
              <w:rPr>
                <w:rFonts w:eastAsia="Times New Roman" w:cstheme="minorHAnsi"/>
                <w:color w:val="000000"/>
                <w:lang w:eastAsia="pl-PL"/>
              </w:rPr>
              <w:lastRenderedPageBreak/>
              <w:t>  </w:t>
            </w:r>
            <w:hyperlink r:id="rId20" w:tgtFrame="_blank" w:history="1">
              <w:r w:rsidRPr="00C1063C">
                <w:rPr>
                  <w:rFonts w:eastAsia="Times New Roman" w:cstheme="minorHAnsi"/>
                  <w:color w:val="3C61AA"/>
                  <w:u w:val="single"/>
                  <w:lang w:eastAsia="pl-PL"/>
                </w:rPr>
                <w:t>https://www.ppr.pl/rolnictwo/produkcja-roslinna/prawidlowe-zabiegi-polowe-pod-nowe-zasiewy-105851</w:t>
              </w:r>
            </w:hyperlink>
            <w:r w:rsidRPr="00C1063C">
              <w:rPr>
                <w:rFonts w:eastAsia="Times New Roman" w:cstheme="minorHAnsi"/>
                <w:color w:val="000000"/>
                <w:lang w:eastAsia="pl-PL"/>
              </w:rPr>
              <w:t> </w:t>
            </w:r>
            <w:hyperlink r:id="rId21" w:tgtFrame="_blank" w:history="1">
              <w:r w:rsidRPr="00C1063C">
                <w:rPr>
                  <w:rFonts w:eastAsia="Times New Roman" w:cstheme="minorHAnsi"/>
                  <w:color w:val="3C61AA"/>
                  <w:u w:val="single"/>
                  <w:lang w:eastAsia="pl-PL"/>
                </w:rPr>
                <w:t>https://e.sggw.pl/file.php/435/Praca_domowa/Zabiegi_doprawiajace._Zespoly_zabiegow._Uprawa_roli_w_roznych_warunkach_siedliskowych_-_Kopia_1_.pdf</w:t>
              </w:r>
            </w:hyperlink>
          </w:p>
          <w:p w:rsidR="00D528EA" w:rsidRPr="00C1063C" w:rsidRDefault="00D528EA" w:rsidP="00A6786B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dziennik elektroniczny, 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poczta służbowa. </w:t>
            </w:r>
            <w:proofErr w:type="spellStart"/>
            <w:r w:rsidRPr="00C1063C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D. Zdunek</w:t>
            </w:r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 xml:space="preserve">Wiedza o kulturze 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spacing w:after="160" w:line="259" w:lineRule="auto"/>
              <w:rPr>
                <w:rFonts w:eastAsia="Times New Roman" w:cstheme="minorHAnsi"/>
              </w:rPr>
            </w:pPr>
            <w:r w:rsidRPr="00C1063C">
              <w:rPr>
                <w:rFonts w:eastAsia="Times New Roman" w:cstheme="minorHAnsi"/>
              </w:rPr>
              <w:t xml:space="preserve">Rożne oblicza fotografii </w:t>
            </w:r>
          </w:p>
          <w:p w:rsidR="00D528EA" w:rsidRPr="00C1063C" w:rsidRDefault="00D528EA" w:rsidP="00A6786B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2492" w:type="dxa"/>
          </w:tcPr>
          <w:p w:rsidR="00D528EA" w:rsidRPr="00C1063C" w:rsidRDefault="00D528EA" w:rsidP="00A6786B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3959" w:type="dxa"/>
          </w:tcPr>
          <w:p w:rsidR="00D528EA" w:rsidRPr="00C1063C" w:rsidRDefault="00D528EA" w:rsidP="00A6786B">
            <w:pPr>
              <w:spacing w:after="160" w:line="259" w:lineRule="auto"/>
              <w:rPr>
                <w:rFonts w:eastAsia="Times New Roman" w:cstheme="minorHAnsi"/>
              </w:rPr>
            </w:pPr>
            <w:r w:rsidRPr="00C1063C">
              <w:rPr>
                <w:rFonts w:eastAsia="Times New Roman" w:cstheme="minorHAnsi"/>
              </w:rPr>
              <w:t>Zadanie według wytycznych konkursu.</w:t>
            </w:r>
          </w:p>
          <w:p w:rsidR="00D528EA" w:rsidRPr="00C1063C" w:rsidRDefault="00D528EA" w:rsidP="00A6786B">
            <w:pPr>
              <w:spacing w:after="160" w:line="259" w:lineRule="auto"/>
              <w:rPr>
                <w:rFonts w:eastAsia="Times New Roman" w:cstheme="minorHAnsi"/>
              </w:rPr>
            </w:pPr>
            <w:r w:rsidRPr="00C1063C">
              <w:rPr>
                <w:rFonts w:eastAsia="Times New Roman" w:cstheme="minorHAnsi"/>
              </w:rPr>
              <w:t>www.dkpleszew.pl</w:t>
            </w:r>
          </w:p>
          <w:p w:rsidR="00D528EA" w:rsidRPr="00C1063C" w:rsidRDefault="00D528EA" w:rsidP="00A6786B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1948" w:type="dxa"/>
          </w:tcPr>
          <w:p w:rsidR="00D528EA" w:rsidRPr="00C1063C" w:rsidRDefault="00D528EA" w:rsidP="00A6786B">
            <w:pPr>
              <w:spacing w:line="259" w:lineRule="auto"/>
              <w:rPr>
                <w:rFonts w:eastAsia="Times New Roman" w:cstheme="minorHAnsi"/>
              </w:rPr>
            </w:pPr>
            <w:r w:rsidRPr="00C1063C">
              <w:rPr>
                <w:rFonts w:eastAsia="Times New Roman" w:cstheme="minorHAnsi"/>
              </w:rPr>
              <w:t xml:space="preserve">  Microsoft </w:t>
            </w:r>
            <w:proofErr w:type="spellStart"/>
            <w:r w:rsidRPr="00C1063C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P. Marciniak</w:t>
            </w:r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Religia</w:t>
            </w: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1.Temat: „Kościół na drogach odnowy”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2.Temat: „</w:t>
            </w:r>
            <w:proofErr w:type="spellStart"/>
            <w:r w:rsidRPr="00C1063C">
              <w:rPr>
                <w:rFonts w:cstheme="minorHAnsi"/>
              </w:rPr>
              <w:t>Triduum</w:t>
            </w:r>
            <w:proofErr w:type="spellEnd"/>
            <w:r w:rsidRPr="00C1063C">
              <w:rPr>
                <w:rFonts w:cstheme="minorHAnsi"/>
              </w:rPr>
              <w:t xml:space="preserve"> Paschalne – święte trzy dni”</w:t>
            </w:r>
          </w:p>
        </w:tc>
        <w:tc>
          <w:tcPr>
            <w:tcW w:w="2492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Czytanie i interpretacja tekstu: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hyperlink r:id="rId22" w:history="1">
              <w:r w:rsidRPr="00C1063C">
                <w:rPr>
                  <w:rStyle w:val="Hipercze"/>
                  <w:rFonts w:cstheme="minorHAnsi"/>
                </w:rPr>
                <w:t>http://diecezja.kalisz.pl/news/list-biskupa-kaliskiego-do-mlodych</w:t>
              </w:r>
            </w:hyperlink>
          </w:p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>Analiza prezentacji i tworzenie tekstu własnego:</w:t>
            </w:r>
          </w:p>
          <w:p w:rsidR="00D528EA" w:rsidRPr="00C1063C" w:rsidRDefault="00D528EA" w:rsidP="00A6786B">
            <w:pPr>
              <w:rPr>
                <w:rFonts w:cstheme="minorHAnsi"/>
              </w:rPr>
            </w:pPr>
            <w:hyperlink r:id="rId23" w:history="1">
              <w:r w:rsidRPr="00C1063C">
                <w:rPr>
                  <w:rStyle w:val="Hipercze"/>
                  <w:rFonts w:cstheme="minorHAnsi"/>
                </w:rPr>
                <w:t>https://www.slideshare.net/janpierozek/wielki-tydzie</w:t>
              </w:r>
            </w:hyperlink>
          </w:p>
        </w:tc>
        <w:tc>
          <w:tcPr>
            <w:tcW w:w="1948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 e-dziennik, email prywatny, </w:t>
            </w:r>
            <w:proofErr w:type="spellStart"/>
            <w:r w:rsidRPr="00C1063C">
              <w:rPr>
                <w:rFonts w:cstheme="minorHAnsi"/>
              </w:rPr>
              <w:t>facebook</w:t>
            </w:r>
            <w:proofErr w:type="spellEnd"/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M. </w:t>
            </w:r>
            <w:proofErr w:type="spellStart"/>
            <w:r w:rsidRPr="00C1063C">
              <w:rPr>
                <w:rFonts w:cstheme="minorHAnsi"/>
              </w:rPr>
              <w:t>Regus</w:t>
            </w:r>
            <w:proofErr w:type="spellEnd"/>
          </w:p>
        </w:tc>
      </w:tr>
      <w:tr w:rsidR="00D528EA" w:rsidRPr="00C1063C" w:rsidTr="0083194A">
        <w:tc>
          <w:tcPr>
            <w:tcW w:w="444" w:type="dxa"/>
            <w:vMerge/>
          </w:tcPr>
          <w:p w:rsidR="00D528EA" w:rsidRPr="00C1063C" w:rsidRDefault="00D528EA" w:rsidP="00A6786B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  <w:r w:rsidRPr="00C1063C">
              <w:rPr>
                <w:rFonts w:cstheme="minorHAnsi"/>
                <w:color w:val="000000"/>
              </w:rPr>
              <w:t>Pojazdy rolnicze</w:t>
            </w:r>
          </w:p>
          <w:p w:rsidR="00871C5C" w:rsidRPr="00C1063C" w:rsidRDefault="00871C5C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  <w:p w:rsidR="00D528EA" w:rsidRPr="00C1063C" w:rsidRDefault="00D528EA" w:rsidP="00A6786B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D528EA" w:rsidRPr="00C1063C" w:rsidRDefault="00D528EA" w:rsidP="00A6786B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C1063C">
              <w:rPr>
                <w:rFonts w:asciiTheme="minorHAnsi" w:hAnsiTheme="minorHAnsi" w:cstheme="minorHAnsi"/>
                <w:sz w:val="22"/>
                <w:szCs w:val="22"/>
              </w:rPr>
              <w:t>Temat: Wymiana oleju</w:t>
            </w:r>
          </w:p>
        </w:tc>
        <w:tc>
          <w:tcPr>
            <w:tcW w:w="2492" w:type="dxa"/>
          </w:tcPr>
          <w:p w:rsidR="00D528EA" w:rsidRPr="00C1063C" w:rsidRDefault="00D528EA" w:rsidP="00772A38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C1063C">
              <w:rPr>
                <w:rFonts w:asciiTheme="minorHAnsi" w:hAnsiTheme="minorHAnsi" w:cstheme="minorHAnsi"/>
                <w:sz w:val="22"/>
                <w:szCs w:val="22"/>
              </w:rPr>
              <w:t>Zakres materiału dotyczący tematyki przekazany w formie krótkiej notatki.</w:t>
            </w:r>
          </w:p>
          <w:p w:rsidR="00D528EA" w:rsidRPr="00C1063C" w:rsidRDefault="00D528EA" w:rsidP="00772A38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9" w:type="dxa"/>
          </w:tcPr>
          <w:p w:rsidR="00D528EA" w:rsidRPr="00C1063C" w:rsidRDefault="00D528EA" w:rsidP="00772A38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63C">
              <w:rPr>
                <w:rFonts w:asciiTheme="minorHAnsi" w:hAnsiTheme="minorHAnsi" w:cstheme="minorHAnsi"/>
                <w:sz w:val="22"/>
                <w:szCs w:val="22"/>
              </w:rPr>
              <w:t>Przesłanie poprzez stronę: www.office.com</w:t>
            </w:r>
          </w:p>
          <w:p w:rsidR="00D528EA" w:rsidRPr="00C1063C" w:rsidRDefault="00D528EA" w:rsidP="00772A38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28EA" w:rsidRPr="00C1063C" w:rsidRDefault="00D528EA" w:rsidP="00772A38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063C">
              <w:rPr>
                <w:rFonts w:asciiTheme="minorHAnsi" w:hAnsiTheme="minorHAnsi" w:cstheme="minorHAnsi"/>
                <w:sz w:val="22"/>
                <w:szCs w:val="22"/>
              </w:rPr>
              <w:t xml:space="preserve">Potwierdzenie na stronie: www.office.com, wiadomość </w:t>
            </w:r>
            <w:proofErr w:type="spellStart"/>
            <w:r w:rsidRPr="00C1063C">
              <w:rPr>
                <w:rFonts w:asciiTheme="minorHAnsi" w:hAnsiTheme="minorHAnsi" w:cstheme="minorHAnsi"/>
                <w:sz w:val="22"/>
                <w:szCs w:val="22"/>
              </w:rPr>
              <w:t>sms</w:t>
            </w:r>
            <w:proofErr w:type="spellEnd"/>
            <w:r w:rsidRPr="00C1063C">
              <w:rPr>
                <w:rFonts w:asciiTheme="minorHAnsi" w:hAnsiTheme="minorHAnsi" w:cstheme="minorHAnsi"/>
                <w:sz w:val="22"/>
                <w:szCs w:val="22"/>
              </w:rPr>
              <w:t>, dziennik elektroniczny</w:t>
            </w:r>
          </w:p>
          <w:p w:rsidR="00D528EA" w:rsidRPr="00C1063C" w:rsidRDefault="00D528EA" w:rsidP="00772A38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:rsidR="00D528EA" w:rsidRPr="00C1063C" w:rsidRDefault="00D528EA" w:rsidP="00A6786B">
            <w:pPr>
              <w:rPr>
                <w:rFonts w:cstheme="minorHAnsi"/>
              </w:rPr>
            </w:pPr>
            <w:r w:rsidRPr="00C1063C">
              <w:rPr>
                <w:rFonts w:cstheme="minorHAnsi"/>
              </w:rPr>
              <w:t xml:space="preserve">W. </w:t>
            </w:r>
            <w:proofErr w:type="spellStart"/>
            <w:r w:rsidRPr="00C1063C">
              <w:rPr>
                <w:rFonts w:cstheme="minorHAnsi"/>
              </w:rPr>
              <w:t>Rębiasz</w:t>
            </w:r>
            <w:proofErr w:type="spellEnd"/>
          </w:p>
        </w:tc>
      </w:tr>
    </w:tbl>
    <w:p w:rsidR="00970705" w:rsidRPr="00C1063C" w:rsidRDefault="00970705">
      <w:pPr>
        <w:rPr>
          <w:rFonts w:cstheme="minorHAnsi"/>
        </w:rPr>
      </w:pPr>
    </w:p>
    <w:sectPr w:rsidR="00970705" w:rsidRPr="00C1063C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27419"/>
    <w:multiLevelType w:val="hybridMultilevel"/>
    <w:tmpl w:val="602C1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07B3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hideSpellingErrors/>
  <w:hideGrammaticalErrors/>
  <w:proofState w:spelling="clean"/>
  <w:defaultTabStop w:val="708"/>
  <w:hyphenationZone w:val="425"/>
  <w:characterSpacingControl w:val="doNotCompress"/>
  <w:compat/>
  <w:rsids>
    <w:rsidRoot w:val="00E61D6B"/>
    <w:rsid w:val="000627D7"/>
    <w:rsid w:val="000714AC"/>
    <w:rsid w:val="000800C2"/>
    <w:rsid w:val="000D2ABD"/>
    <w:rsid w:val="00123FC2"/>
    <w:rsid w:val="001C1EF2"/>
    <w:rsid w:val="00256638"/>
    <w:rsid w:val="00285204"/>
    <w:rsid w:val="002F55CC"/>
    <w:rsid w:val="00386C23"/>
    <w:rsid w:val="0042202D"/>
    <w:rsid w:val="00422B7A"/>
    <w:rsid w:val="004F709E"/>
    <w:rsid w:val="00512DE3"/>
    <w:rsid w:val="00584212"/>
    <w:rsid w:val="005C3474"/>
    <w:rsid w:val="00603FB5"/>
    <w:rsid w:val="00660E02"/>
    <w:rsid w:val="00685C43"/>
    <w:rsid w:val="006F5520"/>
    <w:rsid w:val="007035EA"/>
    <w:rsid w:val="007A7C1C"/>
    <w:rsid w:val="0083194A"/>
    <w:rsid w:val="00871C5C"/>
    <w:rsid w:val="00886453"/>
    <w:rsid w:val="00945F4B"/>
    <w:rsid w:val="00963105"/>
    <w:rsid w:val="00970705"/>
    <w:rsid w:val="009A7F08"/>
    <w:rsid w:val="009D725E"/>
    <w:rsid w:val="00A1788C"/>
    <w:rsid w:val="00A6786B"/>
    <w:rsid w:val="00BB6ABC"/>
    <w:rsid w:val="00BD163B"/>
    <w:rsid w:val="00C1063C"/>
    <w:rsid w:val="00C260F4"/>
    <w:rsid w:val="00C318D3"/>
    <w:rsid w:val="00C545B3"/>
    <w:rsid w:val="00C87321"/>
    <w:rsid w:val="00CF30EA"/>
    <w:rsid w:val="00D528EA"/>
    <w:rsid w:val="00D625E4"/>
    <w:rsid w:val="00D71580"/>
    <w:rsid w:val="00DA121F"/>
    <w:rsid w:val="00DC02C4"/>
    <w:rsid w:val="00DC2207"/>
    <w:rsid w:val="00E274F7"/>
    <w:rsid w:val="00E3168E"/>
    <w:rsid w:val="00E4193C"/>
    <w:rsid w:val="00E53ECF"/>
    <w:rsid w:val="00E61D6B"/>
    <w:rsid w:val="00E7396C"/>
    <w:rsid w:val="00EF41D1"/>
    <w:rsid w:val="00F26995"/>
    <w:rsid w:val="00F70D19"/>
    <w:rsid w:val="00F85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ogolinska@marszew.pl" TargetMode="External"/><Relationship Id="rId13" Type="http://schemas.openxmlformats.org/officeDocument/2006/relationships/hyperlink" Target="https://www.nbportal.pl/rozrywka/filmy/filmy-animowane/srodki-publiczne/emerytura" TargetMode="External"/><Relationship Id="rId18" Type="http://schemas.openxmlformats.org/officeDocument/2006/relationships/hyperlink" Target="mailto:niemieckimarszew@interia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sggw.pl/file.php/435/Praca_domowa/Zabiegi_doprawiajace._Zespoly_zabiegow._Uprawa_roli_w_roznych_warunkach_siedliskowych_-_Kopia_1_.pdf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www.nbportal.pl/rozrywka/filmy/filmy-animowane/rynki/ubezpieczenia" TargetMode="External"/><Relationship Id="rId17" Type="http://schemas.openxmlformats.org/officeDocument/2006/relationships/hyperlink" Target="https://www.youtube.com/watch?v=PTPXeWe0Y0w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dFV6RFlJxE" TargetMode="External"/><Relationship Id="rId20" Type="http://schemas.openxmlformats.org/officeDocument/2006/relationships/hyperlink" Target="https://www.ppr.pl/rolnictwo/produkcja-roslinna/prawidlowe-zabiegi-polowe-pod-nowe-zasiewy-10585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https://www.youtube.com/watch?v=WehihQoNZO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RxZ_FOin9gY" TargetMode="External"/><Relationship Id="rId23" Type="http://schemas.openxmlformats.org/officeDocument/2006/relationships/hyperlink" Target="https://www.slideshare.net/janpierozek/wielki-tydzie" TargetMode="Externa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s://www.krus.gov.pl/fileadmin/moje_dokumenty/obrazki/broszury_prewencja/2014/Bezpieczna_obsluga_maszy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www.youtube.com/watch?v=IgGIjMsfoW0" TargetMode="External"/><Relationship Id="rId22" Type="http://schemas.openxmlformats.org/officeDocument/2006/relationships/hyperlink" Target="http://diecezja.kalisz.pl/news/list-biskupa-kaliskiego-do-mlody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2330-9B59-41EF-951A-D5C69EF5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1556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9</cp:revision>
  <dcterms:created xsi:type="dcterms:W3CDTF">2020-04-07T08:23:00Z</dcterms:created>
  <dcterms:modified xsi:type="dcterms:W3CDTF">2020-04-07T09:17:00Z</dcterms:modified>
</cp:coreProperties>
</file>