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500"/>
      </w:tblGrid>
      <w:tr w:rsidR="007035EA" w:rsidTr="005E11F1">
        <w:tc>
          <w:tcPr>
            <w:tcW w:w="14224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91607">
              <w:rPr>
                <w:rFonts w:ascii="Times New Roman" w:hAnsi="Times New Roman" w:cs="Times New Roman"/>
                <w:b/>
                <w:sz w:val="24"/>
                <w:szCs w:val="24"/>
              </w:rPr>
              <w:t>04-08.05.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65E5" w:rsidTr="00561A08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6A65E5" w:rsidRPr="007035EA" w:rsidRDefault="006A65E5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268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697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6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00" w:type="dxa"/>
            <w:shd w:val="clear" w:color="auto" w:fill="D6E3BC" w:themeFill="accent3" w:themeFillTint="66"/>
          </w:tcPr>
          <w:p w:rsidR="006A65E5" w:rsidRPr="007035EA" w:rsidRDefault="006A65E5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B31C1E" w:rsidRPr="000652BE" w:rsidTr="00B31C1E">
        <w:trPr>
          <w:trHeight w:val="1230"/>
        </w:trPr>
        <w:tc>
          <w:tcPr>
            <w:tcW w:w="461" w:type="dxa"/>
            <w:vMerge/>
          </w:tcPr>
          <w:p w:rsidR="00B31C1E" w:rsidRPr="000652BE" w:rsidRDefault="00B31C1E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04.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Temat:1 „Bogurodzica – najstarszy polski utwór poetycki.</w:t>
            </w:r>
          </w:p>
        </w:tc>
        <w:tc>
          <w:tcPr>
            <w:tcW w:w="2268" w:type="dxa"/>
          </w:tcPr>
          <w:p w:rsidR="00B31C1E" w:rsidRPr="006633C7" w:rsidRDefault="007935C3" w:rsidP="00605428">
            <w:pPr>
              <w:rPr>
                <w:rFonts w:cstheme="minorHAnsi"/>
                <w:sz w:val="20"/>
                <w:szCs w:val="20"/>
              </w:rPr>
            </w:pPr>
            <w:hyperlink r:id="rId7" w:history="1">
              <w:r w:rsidR="00B31C1E" w:rsidRPr="006633C7">
                <w:rPr>
                  <w:rFonts w:cstheme="minorHAnsi"/>
                  <w:color w:val="0000FF"/>
                  <w:sz w:val="20"/>
                  <w:szCs w:val="20"/>
                  <w:u w:val="single"/>
                </w:rPr>
                <w:t>http://static.scholaris.pl/resource-files/262/bogurodzica_najstarsza_piesn_63026.pdf</w:t>
              </w:r>
            </w:hyperlink>
          </w:p>
        </w:tc>
        <w:tc>
          <w:tcPr>
            <w:tcW w:w="2697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Przeczytaj wprowadzenie  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z podręcznika s. 220 do interpretacji „Bogurodzicy”. Następnie przeczytaj utwór 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i jego współczesne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tłumaczenie Romana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Mzurkiewicza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 xml:space="preserve">, a następnie opracuj: 1. Co to jest motyw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deesis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?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2. Na czym polega kompozycja „Bogurodzicy”?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3. Odpowiedź na pytania 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od 1- do 5, str. 223( podręcznik „Ponad słowami”</w:t>
            </w:r>
          </w:p>
        </w:tc>
        <w:tc>
          <w:tcPr>
            <w:tcW w:w="2406" w:type="dxa"/>
            <w:vMerge w:val="restart"/>
          </w:tcPr>
          <w:p w:rsidR="00B31C1E" w:rsidRPr="00B13B1D" w:rsidRDefault="00B31C1E" w:rsidP="00B13B1D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00" w:type="dxa"/>
            <w:vMerge w:val="restart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31C1E" w:rsidRPr="000652BE" w:rsidTr="00B31C1E">
        <w:trPr>
          <w:trHeight w:val="558"/>
        </w:trPr>
        <w:tc>
          <w:tcPr>
            <w:tcW w:w="461" w:type="dxa"/>
            <w:vMerge/>
          </w:tcPr>
          <w:p w:rsidR="00B31C1E" w:rsidRPr="000652BE" w:rsidRDefault="00B31C1E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Temat:2. Czytanie ze zrozumieniem. „Siedem pieczęci Bogurodzicy”</w:t>
            </w:r>
          </w:p>
        </w:tc>
        <w:tc>
          <w:tcPr>
            <w:tcW w:w="2268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Podręcznik, s. 224. , odeślij zadanie.</w:t>
            </w:r>
          </w:p>
        </w:tc>
        <w:tc>
          <w:tcPr>
            <w:tcW w:w="2406" w:type="dxa"/>
            <w:vMerge/>
          </w:tcPr>
          <w:p w:rsidR="00B31C1E" w:rsidRPr="00B13B1D" w:rsidRDefault="00B31C1E" w:rsidP="00B13B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B31C1E" w:rsidRPr="000652BE" w:rsidTr="00561A08">
        <w:trPr>
          <w:trHeight w:val="1399"/>
        </w:trPr>
        <w:tc>
          <w:tcPr>
            <w:tcW w:w="461" w:type="dxa"/>
            <w:vMerge/>
          </w:tcPr>
          <w:p w:rsidR="00B31C1E" w:rsidRPr="000652BE" w:rsidRDefault="00B31C1E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 :3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Analiza i interpretacja  „Lamenty świętokrzyskiego”</w:t>
            </w:r>
          </w:p>
        </w:tc>
        <w:tc>
          <w:tcPr>
            <w:tcW w:w="2268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7" w:type="dxa"/>
          </w:tcPr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Wyjaśnij pojęcia: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1. Lament ( plankt)jako gatunek literacki.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 xml:space="preserve">2 Motyw Sabat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Mater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Dolorosa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.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3. Do kogo zwraca się matka Boska i o co prosi?</w:t>
            </w:r>
          </w:p>
          <w:p w:rsidR="00B31C1E" w:rsidRPr="006633C7" w:rsidRDefault="00B31C1E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4. Jaki obraz Matki Bożej ukazany jest w utworze i czym różni się od obrazu Matki Bożej w „Bogurodzicy”? Odeślij zadania.</w:t>
            </w:r>
          </w:p>
        </w:tc>
        <w:tc>
          <w:tcPr>
            <w:tcW w:w="2406" w:type="dxa"/>
            <w:vMerge/>
          </w:tcPr>
          <w:p w:rsidR="00B31C1E" w:rsidRPr="00B13B1D" w:rsidRDefault="00B31C1E" w:rsidP="00B13B1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B31C1E" w:rsidRDefault="00B31C1E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500"/>
      </w:tblGrid>
      <w:tr w:rsidR="00B31C1E" w:rsidRPr="000652BE" w:rsidTr="004F3F44">
        <w:trPr>
          <w:trHeight w:val="1692"/>
        </w:trPr>
        <w:tc>
          <w:tcPr>
            <w:tcW w:w="461" w:type="dxa"/>
            <w:shd w:val="clear" w:color="auto" w:fill="D6E3BC" w:themeFill="accent3" w:themeFillTint="66"/>
          </w:tcPr>
          <w:p w:rsidR="00B31C1E" w:rsidRPr="000652BE" w:rsidRDefault="00B31C1E" w:rsidP="00B13B1D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26C3E" w:rsidRDefault="00726C3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B31C1E" w:rsidRDefault="00B31C1E" w:rsidP="0060542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Podróż z Cambridge do Warszawy – ustalenia dotyczące podróżowania w oparciu o wysłuchany tekst.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wysłucham rozmowy pomiędzy Olivierem, Mo i Tomem               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i prześledzę trasę ich wyprawy     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z Cambridge do Warszawy, dowiem się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jakich środków transportu planują skorzystać -zad.2./36.;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przyporządkuje zaznaczone w dialogu wyrażenia do ich definicji – zad.3./36 (sprawdzę – nagranie 1.50);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zad. 4./36. – uzupełnię luki         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w zdaniach odpowiednimi słowami lub wyrażeniami; </w:t>
            </w:r>
          </w:p>
          <w:p w:rsidR="00B31C1E" w:rsidRDefault="00B31C1E" w:rsidP="0060542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1C1E" w:rsidRDefault="00B31C1E" w:rsidP="00605428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Słownictwo związane        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br/>
              <w:t>z transportem.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zad. 1./112. przyporządkuję słowa do odpowiednich obrazków (sprawdzę: nagranie 2.10);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zad. 2./112. – wybiorę właściwy przyimek;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zad.3./112. – odpowiem na pytania –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z jakich środków transportu najczęściej korzystam, w jaki sposób dostaję się do szkoły;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zad.4./112. – z pomocą słowniczka na str. 47. uzupełnię luki w zdaniach podanymi wyrażeniami;</w:t>
            </w:r>
          </w:p>
          <w:p w:rsidR="00B31C1E" w:rsidRDefault="00B31C1E" w:rsidP="006054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zad. 6/112. Przyporządkuję wyrażenia do odpowiednich ilustracji;</w:t>
            </w:r>
          </w:p>
        </w:tc>
        <w:tc>
          <w:tcPr>
            <w:tcW w:w="2268" w:type="dxa"/>
          </w:tcPr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- będę systematycznie utrwalać poznawane słownictwo za pośrednictwem ćwiczeń interaktywnych         na platformie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B31C1E" w:rsidRDefault="00B31C1E" w:rsidP="006054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7" w:type="dxa"/>
          </w:tcPr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8" w:history="1"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31C1E" w:rsidRDefault="00B31C1E" w:rsidP="00605428">
            <w:pPr>
              <w:rPr>
                <w:rStyle w:val="Hipercze"/>
                <w:color w:val="auto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9" w:history="1">
              <w:r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B31C1E" w:rsidRDefault="00B31C1E" w:rsidP="00605428">
            <w:r>
              <w:rPr>
                <w:rFonts w:ascii="Times New Roman" w:hAnsi="Times New Roman"/>
                <w:sz w:val="20"/>
                <w:szCs w:val="20"/>
              </w:rPr>
              <w:t>- wykorzystanie materiałów audiowizualnych;</w:t>
            </w:r>
          </w:p>
          <w:p w:rsidR="00B31C1E" w:rsidRDefault="00B31C1E" w:rsidP="0060542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praca na platformie</w:t>
            </w:r>
          </w:p>
          <w:p w:rsidR="00B31C1E" w:rsidRDefault="007935C3" w:rsidP="0060542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0" w:history="1">
              <w:r w:rsidR="00B31C1E">
                <w:rPr>
                  <w:rStyle w:val="Hipercze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06" w:type="dxa"/>
          </w:tcPr>
          <w:p w:rsidR="00B31C1E" w:rsidRPr="00051E7E" w:rsidRDefault="00B31C1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B31C1E" w:rsidRPr="00051E7E" w:rsidRDefault="00B31C1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1" w:history="1">
              <w:r w:rsidRPr="00051E7E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051E7E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B31C1E" w:rsidRPr="00051E7E" w:rsidRDefault="00B31C1E" w:rsidP="00B13B1D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2" w:history="1">
              <w:r w:rsidRPr="00051E7E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051E7E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B31C1E" w:rsidRPr="00051E7E" w:rsidRDefault="00B31C1E" w:rsidP="00B13B1D">
            <w:pPr>
              <w:rPr>
                <w:rFonts w:cstheme="minorHAnsi"/>
                <w:sz w:val="20"/>
                <w:szCs w:val="20"/>
              </w:rPr>
            </w:pPr>
            <w:r w:rsidRPr="00051E7E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051E7E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051E7E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00" w:type="dxa"/>
            <w:vAlign w:val="bottom"/>
          </w:tcPr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B13B1D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4F3F44" w:rsidRDefault="004F3F44"/>
    <w:p w:rsidR="004F3F44" w:rsidRDefault="004F3F44"/>
    <w:p w:rsidR="004F3F44" w:rsidRDefault="004F3F44"/>
    <w:p w:rsidR="004F3F44" w:rsidRDefault="004F3F44"/>
    <w:p w:rsidR="004F3F44" w:rsidRDefault="004F3F44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60"/>
        <w:gridCol w:w="2268"/>
        <w:gridCol w:w="2697"/>
        <w:gridCol w:w="2406"/>
        <w:gridCol w:w="1500"/>
      </w:tblGrid>
      <w:tr w:rsidR="00B31C1E" w:rsidRPr="000652BE" w:rsidTr="005E11F1">
        <w:tc>
          <w:tcPr>
            <w:tcW w:w="461" w:type="dxa"/>
            <w:vMerge w:val="restart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B31C1E" w:rsidRPr="000652BE" w:rsidRDefault="00B31C1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04.</w:t>
            </w:r>
            <w:r>
              <w:rPr>
                <w:rFonts w:eastAsia="Calibri"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B31C1E" w:rsidRPr="00561A08" w:rsidRDefault="00B31C1E" w:rsidP="00605428">
            <w:pPr>
              <w:rPr>
                <w:rFonts w:ascii="Calibri" w:hAnsi="Calibri" w:cs="Calibri"/>
                <w:sz w:val="20"/>
                <w:szCs w:val="20"/>
              </w:rPr>
            </w:pPr>
            <w:r w:rsidRPr="00561A08">
              <w:rPr>
                <w:rFonts w:ascii="Calibri" w:eastAsia="Calibri" w:hAnsi="Calibri" w:cs="Calibri"/>
                <w:sz w:val="20"/>
                <w:szCs w:val="20"/>
              </w:rPr>
              <w:t xml:space="preserve">T: </w:t>
            </w:r>
            <w:proofErr w:type="spellStart"/>
            <w:r w:rsidRPr="00561A08">
              <w:rPr>
                <w:rFonts w:ascii="Calibri" w:eastAsia="Calibri" w:hAnsi="Calibri" w:cs="Calibri"/>
                <w:sz w:val="20"/>
                <w:szCs w:val="20"/>
              </w:rPr>
              <w:t>De</w:t>
            </w:r>
            <w:r w:rsidRPr="00561A08">
              <w:rPr>
                <w:rFonts w:ascii="Calibri" w:hAnsi="Calibri" w:cs="Calibri"/>
                <w:sz w:val="20"/>
                <w:szCs w:val="20"/>
              </w:rPr>
              <w:t>ine</w:t>
            </w:r>
            <w:proofErr w:type="spellEnd"/>
            <w:r w:rsidRPr="00561A0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61A08">
              <w:rPr>
                <w:rFonts w:ascii="Calibri" w:hAnsi="Calibri" w:cs="Calibri"/>
                <w:sz w:val="20"/>
                <w:szCs w:val="20"/>
              </w:rPr>
              <w:t>Kompetenzen</w:t>
            </w:r>
            <w:proofErr w:type="spellEnd"/>
            <w:r w:rsidRPr="00561A08">
              <w:rPr>
                <w:rFonts w:ascii="Calibri" w:hAnsi="Calibri" w:cs="Calibri"/>
                <w:sz w:val="20"/>
                <w:szCs w:val="20"/>
              </w:rPr>
              <w:t xml:space="preserve"> - Twoje kompetencje </w:t>
            </w: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>Cel: w zadaniach uczeń rozumie polecenia i wie co ma zrobić, określa słowa kluczowe, wyszukuje potrzebne informacje, tworzy własne teksty pisane</w:t>
            </w: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B31C1E" w:rsidRPr="00032B8C" w:rsidRDefault="00B31C1E" w:rsidP="00605428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B31C1E" w:rsidRPr="00032B8C" w:rsidRDefault="00B31C1E" w:rsidP="00605428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31C1E" w:rsidRPr="00032B8C" w:rsidRDefault="00B31C1E" w:rsidP="0060542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Filmy </w:t>
            </w:r>
          </w:p>
          <w:p w:rsidR="00B31C1E" w:rsidRPr="00561A08" w:rsidRDefault="007935C3" w:rsidP="0060542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hyperlink r:id="rId13" w:history="1">
              <w:r w:rsidR="00B31C1E" w:rsidRPr="00561A08">
                <w:rPr>
                  <w:rStyle w:val="Hipercze"/>
                  <w:rFonts w:ascii="Calibri" w:eastAsia="Calibri" w:hAnsi="Calibri" w:cs="Calibri"/>
                  <w:bCs/>
                  <w:sz w:val="20"/>
                  <w:szCs w:val="20"/>
                </w:rPr>
                <w:t>https://www.youtube.com/watch?v=5Bt5pb08bkM</w:t>
              </w:r>
            </w:hyperlink>
          </w:p>
          <w:p w:rsidR="00B31C1E" w:rsidRPr="00032B8C" w:rsidRDefault="00B31C1E" w:rsidP="0060542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>https://www.youtube.com/watch?v=oOIK8pZ5Srs</w:t>
            </w:r>
          </w:p>
        </w:tc>
        <w:tc>
          <w:tcPr>
            <w:tcW w:w="2697" w:type="dxa"/>
            <w:tcBorders>
              <w:top w:val="single" w:sz="4" w:space="0" w:color="auto"/>
            </w:tcBorders>
          </w:tcPr>
          <w:p w:rsidR="00B31C1E" w:rsidRPr="00032B8C" w:rsidRDefault="00B31C1E" w:rsidP="0060542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Praca z podręcznikiem</w:t>
            </w:r>
          </w:p>
          <w:p w:rsidR="00B31C1E" w:rsidRPr="00032B8C" w:rsidRDefault="00B31C1E" w:rsidP="00605428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B31C1E" w:rsidRPr="00032B8C" w:rsidRDefault="00B31C1E" w:rsidP="00561A08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Obejrzyj filmy na </w:t>
            </w:r>
            <w:proofErr w:type="spellStart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</w:t>
            </w:r>
          </w:p>
          <w:p w:rsidR="00B31C1E" w:rsidRPr="00032B8C" w:rsidRDefault="00B31C1E" w:rsidP="00561A08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Rozumienie tekstu słuchanego </w:t>
            </w:r>
          </w:p>
          <w:p w:rsidR="00B31C1E" w:rsidRPr="00032B8C" w:rsidRDefault="00B31C1E" w:rsidP="0060542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a) wysłuchaj nagrania nr 49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 wykonaj zad. 2a na str. 62</w:t>
            </w:r>
          </w:p>
          <w:p w:rsidR="00B31C1E" w:rsidRPr="00032B8C" w:rsidRDefault="00B31C1E" w:rsidP="0060542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b) wysłuchaj nagrania nr 49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i wykonaj zad. 2b na str. 62 </w:t>
            </w:r>
          </w:p>
          <w:p w:rsidR="00B31C1E" w:rsidRPr="00032B8C" w:rsidRDefault="00B31C1E" w:rsidP="00561A08">
            <w:pPr>
              <w:numPr>
                <w:ilvl w:val="0"/>
                <w:numId w:val="8"/>
              </w:numPr>
              <w:ind w:left="360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czytanego    a) przeczytaj tekst na str. 62 oraz               wykonaj zad. 3a i 3b na str. 62  i 63</w:t>
            </w:r>
          </w:p>
          <w:p w:rsidR="00B31C1E" w:rsidRPr="00032B8C" w:rsidRDefault="00B31C1E" w:rsidP="0060542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b) przeczytaj tekst 4a na str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. 63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 wykonaj zad. 4b na str. 63 </w:t>
            </w:r>
          </w:p>
          <w:p w:rsidR="00B31C1E" w:rsidRPr="00032B8C" w:rsidRDefault="00B31C1E" w:rsidP="00561A08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Odpowiedz pisemnie na pytania z zad. 5a na str. 63 </w:t>
            </w:r>
          </w:p>
          <w:p w:rsidR="00B31C1E" w:rsidRPr="00032B8C" w:rsidRDefault="00B31C1E" w:rsidP="00561A08">
            <w:pPr>
              <w:numPr>
                <w:ilvl w:val="0"/>
                <w:numId w:val="8"/>
              </w:numPr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Pisanie</w:t>
            </w:r>
          </w:p>
          <w:p w:rsidR="00B31C1E" w:rsidRPr="00032B8C" w:rsidRDefault="00B31C1E" w:rsidP="00605428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Zbierz informacje o swoim ulubionym sportowcu, muzyku itd.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br/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i zapisz wywiad z nią/nim 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B31C1E" w:rsidRPr="00BD66E5" w:rsidRDefault="00B31C1E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B31C1E" w:rsidRPr="00BD66E5" w:rsidRDefault="00B31C1E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B31C1E" w:rsidRPr="000652BE" w:rsidRDefault="00B31C1E" w:rsidP="00BD66E5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B31C1E" w:rsidRPr="000652BE" w:rsidRDefault="00B31C1E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B31C1E" w:rsidRPr="000652BE" w:rsidRDefault="00B31C1E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B31C1E" w:rsidRPr="000652BE" w:rsidRDefault="00B31C1E" w:rsidP="002A179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26C3E" w:rsidRDefault="00726C3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26C3E" w:rsidRDefault="00726C3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726C3E" w:rsidRPr="000652BE" w:rsidRDefault="00726C3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B31C1E" w:rsidRPr="000652BE" w:rsidRDefault="00B31C1E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B31C1E" w:rsidRPr="000652BE" w:rsidTr="005E11F1">
        <w:trPr>
          <w:trHeight w:val="966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31C1E" w:rsidRPr="000652BE" w:rsidRDefault="00B31C1E" w:rsidP="0021062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0652BE">
              <w:rPr>
                <w:rFonts w:cstheme="minorHAnsi"/>
                <w:sz w:val="20"/>
                <w:szCs w:val="20"/>
              </w:rPr>
              <w:t>04.</w:t>
            </w:r>
            <w:r>
              <w:rPr>
                <w:rFonts w:cstheme="minorHAnsi"/>
                <w:sz w:val="20"/>
                <w:szCs w:val="20"/>
              </w:rPr>
              <w:t>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260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Temat: kultura średniowiecznej Europy</w:t>
            </w:r>
          </w:p>
        </w:tc>
        <w:tc>
          <w:tcPr>
            <w:tcW w:w="2268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Uzupełnienie karty pracy</w:t>
            </w:r>
          </w:p>
        </w:tc>
        <w:tc>
          <w:tcPr>
            <w:tcW w:w="2406" w:type="dxa"/>
            <w:vMerge w:val="restart"/>
          </w:tcPr>
          <w:p w:rsidR="00B31C1E" w:rsidRPr="005F445A" w:rsidRDefault="00B31C1E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B31C1E" w:rsidRPr="005F445A" w:rsidRDefault="00B31C1E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B31C1E" w:rsidRPr="005F445A" w:rsidRDefault="00B31C1E" w:rsidP="00210620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00" w:type="dxa"/>
            <w:vMerge w:val="restart"/>
          </w:tcPr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Ł. Razik</w:t>
            </w: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31C1E" w:rsidRPr="000652BE" w:rsidTr="005E11F1">
        <w:trPr>
          <w:trHeight w:val="238"/>
        </w:trPr>
        <w:tc>
          <w:tcPr>
            <w:tcW w:w="461" w:type="dxa"/>
            <w:vMerge/>
            <w:shd w:val="clear" w:color="auto" w:fill="D6E3BC" w:themeFill="accent3" w:themeFillTint="66"/>
          </w:tcPr>
          <w:p w:rsidR="00B31C1E" w:rsidRPr="000652BE" w:rsidRDefault="00B31C1E" w:rsidP="0021062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>Temat powtórzenie wiadomości – rozdz</w:t>
            </w:r>
            <w:r>
              <w:rPr>
                <w:sz w:val="20"/>
                <w:szCs w:val="20"/>
              </w:rPr>
              <w:t>iału</w:t>
            </w:r>
            <w:r w:rsidRPr="00210620">
              <w:rPr>
                <w:sz w:val="20"/>
                <w:szCs w:val="20"/>
              </w:rPr>
              <w:t xml:space="preserve"> 6</w:t>
            </w:r>
          </w:p>
        </w:tc>
        <w:tc>
          <w:tcPr>
            <w:tcW w:w="2268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B31C1E" w:rsidRPr="00210620" w:rsidRDefault="00B31C1E" w:rsidP="00210620">
            <w:pPr>
              <w:rPr>
                <w:sz w:val="20"/>
                <w:szCs w:val="20"/>
              </w:rPr>
            </w:pPr>
            <w:r w:rsidRPr="00210620">
              <w:rPr>
                <w:sz w:val="20"/>
                <w:szCs w:val="20"/>
              </w:rPr>
              <w:t xml:space="preserve">Ułożenie krzyżówki </w:t>
            </w:r>
            <w:r>
              <w:rPr>
                <w:sz w:val="20"/>
                <w:szCs w:val="20"/>
              </w:rPr>
              <w:br/>
            </w:r>
            <w:r w:rsidRPr="00210620">
              <w:rPr>
                <w:sz w:val="20"/>
                <w:szCs w:val="20"/>
              </w:rPr>
              <w:t xml:space="preserve">z informacji zawartych </w:t>
            </w:r>
            <w:r>
              <w:rPr>
                <w:sz w:val="20"/>
                <w:szCs w:val="20"/>
              </w:rPr>
              <w:br/>
            </w:r>
            <w:r w:rsidRPr="00210620">
              <w:rPr>
                <w:sz w:val="20"/>
                <w:szCs w:val="20"/>
              </w:rPr>
              <w:t>w rozdziale 6</w:t>
            </w:r>
          </w:p>
        </w:tc>
        <w:tc>
          <w:tcPr>
            <w:tcW w:w="2406" w:type="dxa"/>
            <w:vMerge/>
          </w:tcPr>
          <w:p w:rsidR="00B31C1E" w:rsidRPr="005F445A" w:rsidRDefault="00B31C1E" w:rsidP="00210620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B31C1E" w:rsidRPr="000652BE" w:rsidRDefault="00B31C1E" w:rsidP="0021062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561A08" w:rsidRDefault="00561A08"/>
    <w:p w:rsidR="004F3F44" w:rsidRDefault="004F3F44"/>
    <w:p w:rsidR="004F3F44" w:rsidRDefault="004F3F44"/>
    <w:p w:rsidR="004F3F44" w:rsidRDefault="004F3F44"/>
    <w:p w:rsidR="004F3F44" w:rsidRDefault="004F3F44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9"/>
        <w:gridCol w:w="2267"/>
        <w:gridCol w:w="2696"/>
        <w:gridCol w:w="2409"/>
        <w:gridCol w:w="1500"/>
      </w:tblGrid>
      <w:tr w:rsidR="004F3F44" w:rsidRPr="000652BE" w:rsidTr="004F3F44">
        <w:tc>
          <w:tcPr>
            <w:tcW w:w="461" w:type="dxa"/>
            <w:vMerge w:val="restart"/>
            <w:shd w:val="clear" w:color="auto" w:fill="D6E3BC" w:themeFill="accent3" w:themeFillTint="66"/>
          </w:tcPr>
          <w:p w:rsidR="004F3F44" w:rsidRPr="000652BE" w:rsidRDefault="004F3F44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04.</w:t>
            </w:r>
            <w:r>
              <w:rPr>
                <w:rFonts w:cstheme="minorHAnsi"/>
                <w:color w:val="000000"/>
                <w:sz w:val="20"/>
                <w:szCs w:val="20"/>
              </w:rPr>
              <w:t>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4F3F44" w:rsidRPr="00807A62" w:rsidRDefault="004F3F44" w:rsidP="00605428">
            <w:r w:rsidRPr="00807A62">
              <w:t>1,2- Własności funkcji liniowej.</w:t>
            </w:r>
          </w:p>
          <w:p w:rsidR="004F3F44" w:rsidRPr="00807A62" w:rsidRDefault="004F3F44" w:rsidP="00605428">
            <w:r w:rsidRPr="00807A62">
              <w:t xml:space="preserve">3. Równanie prostej na płaszczyźnie. </w:t>
            </w:r>
          </w:p>
        </w:tc>
        <w:tc>
          <w:tcPr>
            <w:tcW w:w="2267" w:type="dxa"/>
          </w:tcPr>
          <w:p w:rsidR="004F3F44" w:rsidRPr="00807A62" w:rsidRDefault="004F3F44" w:rsidP="00605428">
            <w:pPr>
              <w:rPr>
                <w:b/>
              </w:rPr>
            </w:pP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Rozwiązują zadania </w:t>
            </w:r>
            <w:r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z podręcznika </w:t>
            </w:r>
            <w:r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i odsyłają </w:t>
            </w:r>
            <w:proofErr w:type="spellStart"/>
            <w:r w:rsidRPr="00807A62">
              <w:rPr>
                <w:rFonts w:cstheme="minorHAnsi"/>
                <w:color w:val="000000"/>
                <w:shd w:val="clear" w:color="auto" w:fill="FFFFFF"/>
              </w:rPr>
              <w:t>skan</w:t>
            </w:r>
            <w:proofErr w:type="spellEnd"/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 lub zdjęcie. </w:t>
            </w:r>
          </w:p>
        </w:tc>
        <w:tc>
          <w:tcPr>
            <w:tcW w:w="2696" w:type="dxa"/>
          </w:tcPr>
          <w:p w:rsidR="004F3F44" w:rsidRPr="00807A62" w:rsidRDefault="004F3F44" w:rsidP="00605428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807A62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elektroniczną- Office 365. Korzystają z platformy epodreczniki.pl, wideo lekcji a także podręcznika. </w:t>
            </w:r>
          </w:p>
          <w:p w:rsidR="004F3F44" w:rsidRPr="00807A62" w:rsidRDefault="007935C3" w:rsidP="00605428">
            <w:hyperlink r:id="rId14" w:history="1">
              <w:r w:rsidR="004F3F44" w:rsidRPr="00807A62">
                <w:rPr>
                  <w:rStyle w:val="Hipercze"/>
                </w:rPr>
                <w:t>https://www.matemaks.pl/funkcja-liniowa.html</w:t>
              </w:r>
            </w:hyperlink>
          </w:p>
          <w:p w:rsidR="004F3F44" w:rsidRPr="00807A62" w:rsidRDefault="007935C3" w:rsidP="00605428">
            <w:hyperlink r:id="rId15" w:history="1">
              <w:r w:rsidR="004F3F44" w:rsidRPr="00807A62">
                <w:rPr>
                  <w:rStyle w:val="Hipercze"/>
                </w:rPr>
                <w:t>https://epodreczniki.pl/a/funkcja-liniowa-rosnaca-funkcja-liniowa-malejaca/D16AqAVhS</w:t>
              </w:r>
            </w:hyperlink>
          </w:p>
          <w:p w:rsidR="004F3F44" w:rsidRPr="00807A62" w:rsidRDefault="007935C3" w:rsidP="00605428">
            <w:pPr>
              <w:rPr>
                <w:b/>
              </w:rPr>
            </w:pPr>
            <w:hyperlink r:id="rId16" w:history="1">
              <w:r w:rsidR="004F3F44" w:rsidRPr="00807A62">
                <w:rPr>
                  <w:rStyle w:val="Hipercze"/>
                </w:rPr>
                <w:t>https://www.youtube.com/watch?v=71o7qpDveAY</w:t>
              </w:r>
            </w:hyperlink>
          </w:p>
        </w:tc>
        <w:tc>
          <w:tcPr>
            <w:tcW w:w="2409" w:type="dxa"/>
          </w:tcPr>
          <w:p w:rsidR="004F3F44" w:rsidRPr="005D2C4A" w:rsidRDefault="004F3F44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4F3F44" w:rsidRPr="005D2C4A" w:rsidRDefault="004F3F44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4F3F44" w:rsidRPr="005D2C4A" w:rsidRDefault="004F3F44" w:rsidP="00101D3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4F3F44" w:rsidRPr="005D2C4A" w:rsidRDefault="004F3F44" w:rsidP="00101D3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00" w:type="dxa"/>
            <w:vAlign w:val="bottom"/>
          </w:tcPr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F3F44" w:rsidRPr="000652BE" w:rsidTr="004F3F44">
        <w:tc>
          <w:tcPr>
            <w:tcW w:w="461" w:type="dxa"/>
            <w:vMerge/>
            <w:shd w:val="clear" w:color="auto" w:fill="D6E3BC" w:themeFill="accent3" w:themeFillTint="66"/>
          </w:tcPr>
          <w:p w:rsidR="004F3F44" w:rsidRPr="000652BE" w:rsidRDefault="004F3F44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4F3F44" w:rsidRPr="000652BE" w:rsidRDefault="004F3F44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4F3F44" w:rsidRPr="000652BE" w:rsidRDefault="004F3F44" w:rsidP="005F445A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4F3F44" w:rsidRPr="00DA777E" w:rsidRDefault="004F3F44" w:rsidP="00234D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DA777E">
              <w:rPr>
                <w:sz w:val="20"/>
                <w:szCs w:val="20"/>
              </w:rPr>
              <w:t xml:space="preserve">Wyznaczanie masy planet </w:t>
            </w:r>
            <w:r>
              <w:rPr>
                <w:sz w:val="20"/>
                <w:szCs w:val="20"/>
              </w:rPr>
              <w:br/>
            </w:r>
            <w:r w:rsidRPr="00DA777E">
              <w:rPr>
                <w:sz w:val="20"/>
                <w:szCs w:val="20"/>
              </w:rPr>
              <w:t>i gwiazd</w:t>
            </w:r>
          </w:p>
        </w:tc>
        <w:tc>
          <w:tcPr>
            <w:tcW w:w="2267" w:type="dxa"/>
          </w:tcPr>
          <w:p w:rsidR="004F3F44" w:rsidRPr="00DA777E" w:rsidRDefault="004F3F44" w:rsidP="00234D4C">
            <w:pPr>
              <w:rPr>
                <w:sz w:val="20"/>
                <w:szCs w:val="20"/>
              </w:rPr>
            </w:pPr>
            <w:r w:rsidRPr="00DA777E">
              <w:rPr>
                <w:sz w:val="20"/>
                <w:szCs w:val="20"/>
              </w:rPr>
              <w:t xml:space="preserve">Podstawowe informacje umieszczono w zakładce Materiały z zajęć platformy </w:t>
            </w:r>
            <w:proofErr w:type="spellStart"/>
            <w:r w:rsidRPr="00DA777E">
              <w:rPr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696" w:type="dxa"/>
          </w:tcPr>
          <w:p w:rsidR="004F3F44" w:rsidRPr="00DA777E" w:rsidRDefault="004F3F44" w:rsidP="00234D4C">
            <w:pPr>
              <w:rPr>
                <w:sz w:val="20"/>
                <w:szCs w:val="20"/>
              </w:rPr>
            </w:pPr>
            <w:r w:rsidRPr="00DA777E">
              <w:rPr>
                <w:sz w:val="20"/>
                <w:szCs w:val="20"/>
              </w:rPr>
              <w:t>Praca z podręcznikiem</w:t>
            </w:r>
            <w:r w:rsidRPr="00DA777E">
              <w:rPr>
                <w:sz w:val="20"/>
                <w:szCs w:val="20"/>
              </w:rPr>
              <w:br/>
              <w:t xml:space="preserve">Wykorzystanie informacji z sieci na podstawie załączonych </w:t>
            </w:r>
            <w:r w:rsidRPr="00DA777E">
              <w:rPr>
                <w:sz w:val="20"/>
                <w:szCs w:val="20"/>
              </w:rPr>
              <w:br/>
              <w:t>linków (epodreczniki.pl)</w:t>
            </w:r>
            <w:r w:rsidRPr="00DA777E">
              <w:rPr>
                <w:sz w:val="20"/>
                <w:szCs w:val="20"/>
              </w:rPr>
              <w:br/>
              <w:t xml:space="preserve">Samodzielne określanie okresu obiegu księżyca oraz promienia jego orbity </w:t>
            </w:r>
            <w:r w:rsidRPr="00DA777E">
              <w:rPr>
                <w:sz w:val="20"/>
                <w:szCs w:val="20"/>
              </w:rPr>
              <w:br/>
              <w:t>w animacji komputerowej</w:t>
            </w:r>
            <w:r w:rsidRPr="00DA777E">
              <w:rPr>
                <w:sz w:val="20"/>
                <w:szCs w:val="20"/>
              </w:rPr>
              <w:br/>
              <w:t>ze strony www. Edukator.pl</w:t>
            </w:r>
          </w:p>
        </w:tc>
        <w:tc>
          <w:tcPr>
            <w:tcW w:w="2409" w:type="dxa"/>
          </w:tcPr>
          <w:p w:rsidR="004F3F44" w:rsidRPr="00423D70" w:rsidRDefault="004F3F44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z nauczycielem przez dziennik elektroniczny</w:t>
            </w:r>
            <w:r w:rsidRPr="00423D70">
              <w:rPr>
                <w:sz w:val="20"/>
                <w:szCs w:val="20"/>
              </w:rPr>
              <w:br/>
              <w:t>i pocztę służbową</w:t>
            </w:r>
          </w:p>
          <w:p w:rsidR="004F3F44" w:rsidRPr="00423D70" w:rsidRDefault="004F3F44" w:rsidP="005F445A">
            <w:pPr>
              <w:rPr>
                <w:sz w:val="20"/>
                <w:szCs w:val="20"/>
              </w:rPr>
            </w:pPr>
            <w:r w:rsidRPr="00423D70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423D70">
              <w:rPr>
                <w:sz w:val="20"/>
                <w:szCs w:val="20"/>
              </w:rPr>
              <w:t>Teams</w:t>
            </w:r>
            <w:proofErr w:type="spellEnd"/>
            <w:r w:rsidRPr="00423D70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423D70">
              <w:rPr>
                <w:sz w:val="20"/>
                <w:szCs w:val="20"/>
              </w:rPr>
              <w:t>w Office 365</w:t>
            </w:r>
          </w:p>
        </w:tc>
        <w:tc>
          <w:tcPr>
            <w:tcW w:w="1500" w:type="dxa"/>
            <w:vAlign w:val="bottom"/>
          </w:tcPr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F3F44" w:rsidRPr="000652BE" w:rsidTr="004F3F44">
        <w:tc>
          <w:tcPr>
            <w:tcW w:w="461" w:type="dxa"/>
            <w:vMerge/>
            <w:shd w:val="clear" w:color="auto" w:fill="D6E3BC" w:themeFill="accent3" w:themeFillTint="66"/>
          </w:tcPr>
          <w:p w:rsidR="004F3F44" w:rsidRPr="000652BE" w:rsidRDefault="004F3F44" w:rsidP="007F431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4F3F44" w:rsidRPr="000652BE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9" w:type="dxa"/>
          </w:tcPr>
          <w:p w:rsidR="004F3F44" w:rsidRDefault="004F3F44" w:rsidP="007F43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7F4315">
              <w:rPr>
                <w:rFonts w:cstheme="minorHAnsi"/>
                <w:sz w:val="20"/>
                <w:szCs w:val="20"/>
              </w:rPr>
              <w:t>Procesy beztlenowego uzyskiwania energii</w:t>
            </w: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Uczeń wie czym jest fermentacja, zna rodzaje fermentacji, zna przebieg fermentacji mleczanowej i alkoholowej, porównuje fermentację mleczanową z oddychaniem tlenowym, zna znaczenie fermentacji i wie gdzie jest wykorzystywana</w:t>
            </w:r>
          </w:p>
        </w:tc>
        <w:tc>
          <w:tcPr>
            <w:tcW w:w="2267" w:type="dxa"/>
          </w:tcPr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F4315">
              <w:rPr>
                <w:rFonts w:cstheme="minorHAnsi"/>
                <w:sz w:val="20"/>
                <w:szCs w:val="20"/>
              </w:rPr>
              <w:t>Notatka w zeszycie</w:t>
            </w: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 xml:space="preserve">2.  Zadanie </w:t>
            </w:r>
            <w:proofErr w:type="spellStart"/>
            <w:r w:rsidRPr="007F4315">
              <w:rPr>
                <w:rFonts w:cstheme="minorHAnsi"/>
                <w:sz w:val="20"/>
                <w:szCs w:val="20"/>
              </w:rPr>
              <w:t>domowe-Sport</w:t>
            </w:r>
            <w:proofErr w:type="spellEnd"/>
            <w:r w:rsidRPr="007F4315">
              <w:rPr>
                <w:rFonts w:cstheme="minorHAnsi"/>
                <w:sz w:val="20"/>
                <w:szCs w:val="20"/>
              </w:rPr>
              <w:t xml:space="preserve"> –trening tlenowy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F4315">
              <w:rPr>
                <w:rFonts w:cstheme="minorHAnsi"/>
                <w:sz w:val="20"/>
                <w:szCs w:val="20"/>
              </w:rPr>
              <w:t>i bez udziału tlenu-uczeń podaje przykłady dyscyplin sportu.</w:t>
            </w: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>3. Uczeń odsyła zadanie domowe</w:t>
            </w:r>
          </w:p>
        </w:tc>
        <w:tc>
          <w:tcPr>
            <w:tcW w:w="2696" w:type="dxa"/>
          </w:tcPr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7F4315">
              <w:rPr>
                <w:rFonts w:cstheme="minorHAnsi"/>
                <w:sz w:val="20"/>
                <w:szCs w:val="20"/>
              </w:rPr>
              <w:t xml:space="preserve">Praca z podręcznikiem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7F4315">
              <w:rPr>
                <w:rFonts w:cstheme="minorHAnsi"/>
                <w:sz w:val="20"/>
                <w:szCs w:val="20"/>
              </w:rPr>
              <w:t>i innymi źródłami wiedzy biologicznej</w:t>
            </w: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7F4315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F3F44" w:rsidRPr="000652BE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4F3F44" w:rsidRPr="000652BE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0652BE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4F3F44" w:rsidRPr="000652BE" w:rsidRDefault="004F3F44" w:rsidP="007F4315">
            <w:pPr>
              <w:rPr>
                <w:rFonts w:cstheme="minorHAnsi"/>
                <w:sz w:val="20"/>
                <w:szCs w:val="20"/>
              </w:rPr>
            </w:pPr>
          </w:p>
          <w:p w:rsidR="004F3F44" w:rsidRPr="000652BE" w:rsidRDefault="004F3F44" w:rsidP="007F4315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00" w:type="dxa"/>
            <w:vAlign w:val="bottom"/>
          </w:tcPr>
          <w:p w:rsidR="004F3F44" w:rsidRPr="000652BE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4064" w:rsidRPr="000652BE" w:rsidTr="004F3F44">
        <w:tc>
          <w:tcPr>
            <w:tcW w:w="461" w:type="dxa"/>
            <w:vMerge/>
            <w:shd w:val="clear" w:color="auto" w:fill="D6E3BC" w:themeFill="accent3" w:themeFillTint="66"/>
          </w:tcPr>
          <w:p w:rsidR="00604064" w:rsidRPr="000652BE" w:rsidRDefault="00604064" w:rsidP="007F431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604064" w:rsidRPr="000652BE" w:rsidRDefault="00604064" w:rsidP="007F431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604064" w:rsidRPr="000652BE" w:rsidRDefault="00604064" w:rsidP="007F431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07.05.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9" w:type="dxa"/>
          </w:tcPr>
          <w:p w:rsidR="00604064" w:rsidRPr="00161CC9" w:rsidRDefault="00604064" w:rsidP="00501D79">
            <w:pPr>
              <w:spacing w:before="100" w:beforeAutospacing="1" w:after="100" w:afterAutospacing="1"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161CC9">
              <w:rPr>
                <w:rFonts w:cstheme="minorHAnsi"/>
                <w:sz w:val="20"/>
                <w:szCs w:val="20"/>
              </w:rPr>
              <w:t xml:space="preserve"> Rzeźbotwórcza działalność morza</w:t>
            </w:r>
            <w:r w:rsidRPr="00161CC9"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20"/>
                <w:szCs w:val="20"/>
              </w:rPr>
              <w:br/>
            </w:r>
            <w:r w:rsidRPr="00161CC9">
              <w:rPr>
                <w:rFonts w:cstheme="minorHAnsi"/>
                <w:bCs/>
                <w:sz w:val="20"/>
                <w:szCs w:val="20"/>
              </w:rPr>
              <w:t>Praca z podręcznikiem</w:t>
            </w:r>
            <w:r w:rsidRPr="00161CC9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267" w:type="dxa"/>
          </w:tcPr>
          <w:p w:rsidR="00604064" w:rsidRPr="005F445A" w:rsidRDefault="00604064" w:rsidP="00501D79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6" w:type="dxa"/>
          </w:tcPr>
          <w:p w:rsidR="00604064" w:rsidRPr="00161CC9" w:rsidRDefault="00604064" w:rsidP="00501D79">
            <w:pPr>
              <w:spacing w:before="100" w:beforeAutospacing="1" w:after="100" w:afterAutospacing="1"/>
              <w:outlineLvl w:val="1"/>
              <w:rPr>
                <w:rFonts w:cstheme="minorHAnsi"/>
                <w:b/>
                <w:bCs/>
                <w:sz w:val="20"/>
                <w:szCs w:val="20"/>
              </w:rPr>
            </w:pPr>
            <w:r w:rsidRPr="00161CC9">
              <w:rPr>
                <w:rFonts w:cstheme="minorHAnsi"/>
                <w:sz w:val="20"/>
                <w:szCs w:val="20"/>
              </w:rPr>
              <w:t xml:space="preserve">Zadanie: Wymień i opisz typy wybrzeży.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61CC9">
              <w:rPr>
                <w:rFonts w:cstheme="minorHAnsi"/>
                <w:sz w:val="20"/>
                <w:szCs w:val="20"/>
              </w:rPr>
              <w:t xml:space="preserve">Odpowiedz prześlij Microsoft </w:t>
            </w:r>
            <w:proofErr w:type="spellStart"/>
            <w:r w:rsidRPr="00161CC9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09" w:type="dxa"/>
          </w:tcPr>
          <w:p w:rsidR="00604064" w:rsidRPr="005F445A" w:rsidRDefault="00604064" w:rsidP="007F4315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00" w:type="dxa"/>
            <w:vAlign w:val="bottom"/>
          </w:tcPr>
          <w:p w:rsidR="00604064" w:rsidRPr="000652BE" w:rsidRDefault="0060406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604064" w:rsidRDefault="0060406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Default="0060406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0652BE" w:rsidRDefault="00604064" w:rsidP="007F43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4F3F44" w:rsidRDefault="004F3F44"/>
    <w:p w:rsidR="004F3F44" w:rsidRDefault="004F3F44"/>
    <w:p w:rsidR="004F3F44" w:rsidRDefault="004F3F44"/>
    <w:p w:rsidR="004F3F44" w:rsidRDefault="004F3F4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59"/>
        <w:gridCol w:w="1631"/>
        <w:gridCol w:w="3260"/>
        <w:gridCol w:w="2268"/>
        <w:gridCol w:w="2696"/>
        <w:gridCol w:w="2410"/>
        <w:gridCol w:w="1500"/>
      </w:tblGrid>
      <w:tr w:rsidR="00991423" w:rsidRPr="000652BE" w:rsidTr="00604064">
        <w:tc>
          <w:tcPr>
            <w:tcW w:w="459" w:type="dxa"/>
            <w:shd w:val="clear" w:color="auto" w:fill="D6E3BC" w:themeFill="accent3" w:themeFillTint="66"/>
          </w:tcPr>
          <w:p w:rsidR="00991423" w:rsidRPr="000652BE" w:rsidRDefault="00991423" w:rsidP="005F445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991423" w:rsidRPr="00C27E67" w:rsidRDefault="00991423" w:rsidP="0023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procentowe roztworu – rozwiązywanie zadań</w:t>
            </w:r>
          </w:p>
          <w:p w:rsidR="00991423" w:rsidRPr="00C27E67" w:rsidRDefault="00991423" w:rsidP="0023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zadania w zeszycie.</w:t>
            </w:r>
          </w:p>
          <w:p w:rsidR="00991423" w:rsidRPr="00612CE6" w:rsidRDefault="00991423" w:rsidP="00234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991423" w:rsidRDefault="00991423" w:rsidP="00234D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116 – 121 na str. 296-297. Rozwiąż zadania korzystając z podanych linków, dostępnych źródeł informacji w podręczniku na str. 212-220. – termin przesyłania zdań do 06.05.2020. . Im więcej rozwiązanych zdań prześlecie tym lepiej. Pamiętajcie o wypisywaniu danych, szukanych, przeprowadzonych obliczeń i podaniu odpowiedzi.</w:t>
            </w:r>
          </w:p>
          <w:p w:rsidR="00991423" w:rsidRPr="005E579A" w:rsidRDefault="00991423" w:rsidP="00234D4C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991423" w:rsidRPr="00C27E67" w:rsidRDefault="00991423" w:rsidP="0023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991423" w:rsidRPr="00C27E67" w:rsidRDefault="00991423" w:rsidP="00234D4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6" w:type="dxa"/>
          </w:tcPr>
          <w:p w:rsidR="00991423" w:rsidRPr="00C27E67" w:rsidRDefault="00991423" w:rsidP="0023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991423" w:rsidRPr="00C27E67" w:rsidRDefault="00991423" w:rsidP="00234D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2410" w:type="dxa"/>
          </w:tcPr>
          <w:p w:rsidR="00991423" w:rsidRPr="000652BE" w:rsidRDefault="00991423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991423" w:rsidRPr="000652BE" w:rsidRDefault="00991423" w:rsidP="005F445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0652BE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0652BE">
              <w:rPr>
                <w:rFonts w:cstheme="minorHAnsi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500" w:type="dxa"/>
            <w:vAlign w:val="bottom"/>
          </w:tcPr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91423" w:rsidRPr="000652BE" w:rsidRDefault="00991423" w:rsidP="005F445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F3F44" w:rsidRPr="000652BE" w:rsidTr="00604064">
        <w:tc>
          <w:tcPr>
            <w:tcW w:w="459" w:type="dxa"/>
            <w:vMerge w:val="restart"/>
            <w:shd w:val="clear" w:color="auto" w:fill="D6E3BC" w:themeFill="accent3" w:themeFillTint="66"/>
          </w:tcPr>
          <w:p w:rsidR="004F3F44" w:rsidRPr="000652BE" w:rsidRDefault="004F3F44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TEMAT: Gwiazdy, które nie bledną.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Zapisz temat.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Lekcja dotyczy „gwiazd”, czyli wykonawców, którzy zyskali największą sławę. Posłuchaj utworu Boba Dylana „</w:t>
            </w:r>
            <w:proofErr w:type="spellStart"/>
            <w:r w:rsidRPr="006633C7">
              <w:rPr>
                <w:rFonts w:cstheme="minorHAnsi"/>
                <w:sz w:val="20"/>
                <w:szCs w:val="20"/>
              </w:rPr>
              <w:t>Blowin</w:t>
            </w:r>
            <w:proofErr w:type="spellEnd"/>
            <w:r w:rsidRPr="006633C7">
              <w:rPr>
                <w:rFonts w:cstheme="minorHAnsi"/>
                <w:sz w:val="20"/>
                <w:szCs w:val="20"/>
              </w:rPr>
              <w:t>’ in the Wind”, zapisz autora i tytuł w podręczniku. (link)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Wykonaj W ZESZYCIE zadanie nr 1 z karty pracy – napisz pełnym zdaniem kto jest dla Ciebie największą gwiazdą muzyki i obszernie wyjaśnij dlaczego. Przeczytaj strony 166 – 170 z podręcznika. Przy jego pomocy uzupełnij zadanie nr 2 z karty pracy. Na zakończenie w ramach notatki przepisz „Podsumowanie lekcji” ze strony 170, a następnie podkreśl wymienionych tam wykonawców, których znasz.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Wrzuć tutaj zdjęcia zeszytu.</w:t>
            </w:r>
          </w:p>
        </w:tc>
        <w:tc>
          <w:tcPr>
            <w:tcW w:w="2268" w:type="dxa"/>
          </w:tcPr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Jeśli chcesz rozszerzyć swoją wiedzę wykonaj  korzystając z internetu zadanie 2. b) ze strony 170.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Karta pracy</w:t>
            </w:r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Linki:</w:t>
            </w:r>
          </w:p>
          <w:p w:rsidR="004F3F44" w:rsidRPr="006633C7" w:rsidRDefault="007935C3" w:rsidP="00605428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4F3F44" w:rsidRPr="006633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https://www.youtube.com/watch?v=G58XWF6B3AA</w:t>
              </w:r>
            </w:hyperlink>
          </w:p>
          <w:p w:rsidR="004F3F44" w:rsidRPr="006633C7" w:rsidRDefault="004F3F44" w:rsidP="00605428">
            <w:pPr>
              <w:rPr>
                <w:rFonts w:cstheme="minorHAnsi"/>
                <w:sz w:val="20"/>
                <w:szCs w:val="20"/>
              </w:rPr>
            </w:pPr>
            <w:r w:rsidRPr="006633C7">
              <w:rPr>
                <w:rFonts w:cstheme="minorHAnsi"/>
                <w:sz w:val="20"/>
                <w:szCs w:val="20"/>
              </w:rPr>
              <w:t>Praca ze źródłami internetowymi</w:t>
            </w:r>
          </w:p>
        </w:tc>
        <w:tc>
          <w:tcPr>
            <w:tcW w:w="2410" w:type="dxa"/>
          </w:tcPr>
          <w:p w:rsidR="004F3F44" w:rsidRPr="00C72CE1" w:rsidRDefault="004F3F44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4F3F44" w:rsidRPr="00C72CE1" w:rsidRDefault="004F3F44" w:rsidP="00C72CE1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00" w:type="dxa"/>
            <w:vAlign w:val="bottom"/>
          </w:tcPr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F3F44" w:rsidRPr="000652BE" w:rsidTr="00604064">
        <w:trPr>
          <w:trHeight w:val="558"/>
        </w:trPr>
        <w:tc>
          <w:tcPr>
            <w:tcW w:w="459" w:type="dxa"/>
            <w:vMerge/>
            <w:shd w:val="clear" w:color="auto" w:fill="D6E3BC" w:themeFill="accent3" w:themeFillTint="66"/>
          </w:tcPr>
          <w:p w:rsidR="004F3F44" w:rsidRPr="000652BE" w:rsidRDefault="004F3F44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</w:tcPr>
          <w:p w:rsidR="004F3F44" w:rsidRPr="000652BE" w:rsidRDefault="004F3F44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4F3F44" w:rsidRPr="000652BE" w:rsidRDefault="004F3F44" w:rsidP="00C72CE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60" w:type="dxa"/>
          </w:tcPr>
          <w:p w:rsidR="004F3F44" w:rsidRDefault="004F3F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Tworzymy stronę internetową</w:t>
            </w:r>
          </w:p>
          <w:p w:rsidR="004F3F44" w:rsidRDefault="004F3F4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3F44" w:rsidRDefault="004F3F44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</w:tcPr>
          <w:p w:rsidR="004F3F44" w:rsidRDefault="004F3F44">
            <w:p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Udostępnienie witryny do oceny</w:t>
            </w:r>
          </w:p>
        </w:tc>
        <w:tc>
          <w:tcPr>
            <w:tcW w:w="2410" w:type="dxa"/>
          </w:tcPr>
          <w:p w:rsidR="004F3F44" w:rsidRPr="00B13B1D" w:rsidRDefault="004F3F44" w:rsidP="00C72CE1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  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4F3F44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4F3F44" w:rsidRPr="000652BE" w:rsidRDefault="004F3F4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84ADE" w:rsidRPr="000652BE" w:rsidTr="00604064">
        <w:tc>
          <w:tcPr>
            <w:tcW w:w="459" w:type="dxa"/>
            <w:vMerge/>
            <w:shd w:val="clear" w:color="auto" w:fill="D6E3BC" w:themeFill="accent3" w:themeFillTint="66"/>
          </w:tcPr>
          <w:p w:rsidR="00484ADE" w:rsidRPr="000652BE" w:rsidRDefault="00484ADE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484ADE" w:rsidRPr="000652B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484ADE" w:rsidRPr="000652B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4ADE" w:rsidRDefault="00484ADE">
            <w:pPr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1,,W zdrowym ciele zdrowy duch”- jaki wpływ na nasze zdrowie ma odżywianie i aktywność fizyczna.</w:t>
            </w:r>
          </w:p>
          <w:p w:rsidR="00484ADE" w:rsidRDefault="00484A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Czym jest zdrowie- czynniki wpływające negatywnie i pozytywnie na zdrowie. Na które z nich mamy wpływ?</w:t>
            </w:r>
          </w:p>
          <w:p w:rsidR="00484ADE" w:rsidRDefault="00484ADE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3 Polscy medaliści Letnich Igrzysk Olimpijskich Londyn 2012r,</w:t>
            </w:r>
          </w:p>
        </w:tc>
        <w:tc>
          <w:tcPr>
            <w:tcW w:w="2268" w:type="dxa"/>
          </w:tcPr>
          <w:p w:rsidR="00484ADE" w:rsidRDefault="00484ADE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</w:p>
        </w:tc>
        <w:tc>
          <w:tcPr>
            <w:tcW w:w="2696" w:type="dxa"/>
          </w:tcPr>
          <w:p w:rsidR="00484ADE" w:rsidRDefault="00484ADE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Prezentacja, artykuły,</w:t>
            </w:r>
          </w:p>
          <w:p w:rsidR="00484ADE" w:rsidRDefault="00484ADE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Filmy </w:t>
            </w:r>
          </w:p>
          <w:p w:rsidR="00484ADE" w:rsidRDefault="007935C3">
            <w:pPr>
              <w:suppressAutoHyphens/>
              <w:spacing w:line="100" w:lineRule="atLeast"/>
              <w:rPr>
                <w:color w:val="00000A"/>
                <w:sz w:val="20"/>
                <w:szCs w:val="20"/>
              </w:rPr>
            </w:pPr>
            <w:hyperlink r:id="rId19" w:history="1">
              <w:r w:rsidR="00484ADE">
                <w:rPr>
                  <w:rStyle w:val="czeinternetowe"/>
                  <w:sz w:val="20"/>
                  <w:szCs w:val="20"/>
                </w:rPr>
                <w:t>https://www.youtube.com/watch?v=ZnqTZWIU8kA</w:t>
              </w:r>
            </w:hyperlink>
            <w:r w:rsidR="00484AD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484ADE" w:rsidRDefault="00484ADE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84ADE" w:rsidRPr="000652BE" w:rsidTr="00604064">
        <w:tc>
          <w:tcPr>
            <w:tcW w:w="459" w:type="dxa"/>
            <w:tcBorders>
              <w:top w:val="nil"/>
            </w:tcBorders>
            <w:shd w:val="clear" w:color="auto" w:fill="D6E3BC" w:themeFill="accent3" w:themeFillTint="66"/>
          </w:tcPr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4ADE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Temat: Obrażenia kości i stawów.</w:t>
            </w: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zapoznać się z przesłaną przez nauczyciela prezentacją na temat obrażeń kości i stawów</w:t>
            </w: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przygotować notatkę według podanego NACOBEZU</w:t>
            </w: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- przejrzeć filmiki do przesłanych linków</w:t>
            </w:r>
          </w:p>
        </w:tc>
        <w:tc>
          <w:tcPr>
            <w:tcW w:w="2268" w:type="dxa"/>
          </w:tcPr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przygotować kolaż do tematu</w:t>
            </w: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prezentacja multimedialna przesłana przez nauczyciela, NACOBEZU oraz udostępnione filmiki:</w:t>
            </w:r>
          </w:p>
          <w:p w:rsidR="00484ADE" w:rsidRPr="00BA7FC7" w:rsidRDefault="007935C3" w:rsidP="00234D4C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="00484ADE" w:rsidRPr="00BA7F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https://www.youtube.com/watch?v=fx8y-EXQjVM</w:t>
              </w:r>
            </w:hyperlink>
          </w:p>
          <w:p w:rsidR="00484ADE" w:rsidRPr="00BA7FC7" w:rsidRDefault="007935C3" w:rsidP="00234D4C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="00484ADE" w:rsidRPr="00BA7FC7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https://www.youtube.com/watch?v=D70y8PN6OFM</w:t>
              </w:r>
            </w:hyperlink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</w:p>
          <w:p w:rsidR="00484ADE" w:rsidRPr="00BA7FC7" w:rsidRDefault="00484ADE" w:rsidP="00234D4C">
            <w:pPr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NACOBEZU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1. Z ok.  ilu kości składa się szkielet dorosłego człowieka?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2. Co to jest złamanie?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3. Jakie są rodzaje złamań ze względu na skutek?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4. Jakie są rodzaje złamań ze względu na stan powłok skórnych?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5. Jak postępujemy przy złamaniach kończyn górnych?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6. Złamaną kość należy unieruchomić z ….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7. Jak postępujemy przy złamaniach kończyn dolnych?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 xml:space="preserve">8. Kiedy stosujemy opatrunek </w:t>
            </w:r>
            <w:proofErr w:type="spellStart"/>
            <w:r w:rsidRPr="00BA7FC7">
              <w:rPr>
                <w:rFonts w:cstheme="minorHAnsi"/>
                <w:sz w:val="20"/>
                <w:szCs w:val="20"/>
              </w:rPr>
              <w:t>Desaulta</w:t>
            </w:r>
            <w:proofErr w:type="spellEnd"/>
            <w:r w:rsidRPr="00BA7FC7">
              <w:rPr>
                <w:rFonts w:cstheme="minorHAnsi"/>
                <w:sz w:val="20"/>
                <w:szCs w:val="20"/>
              </w:rPr>
              <w:t>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9. Jakie złamanie goi się najdłużej?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10. Co to jest skręcenie?</w:t>
            </w:r>
          </w:p>
          <w:p w:rsidR="00484ADE" w:rsidRPr="00BA7FC7" w:rsidRDefault="00484ADE" w:rsidP="00234D4C">
            <w:pPr>
              <w:jc w:val="both"/>
              <w:rPr>
                <w:rFonts w:cstheme="minorHAnsi"/>
                <w:sz w:val="20"/>
                <w:szCs w:val="20"/>
              </w:rPr>
            </w:pPr>
            <w:r w:rsidRPr="00BA7FC7">
              <w:rPr>
                <w:rFonts w:cstheme="minorHAnsi"/>
                <w:sz w:val="20"/>
                <w:szCs w:val="20"/>
              </w:rPr>
              <w:t>11. Co to jest zwichnięcie?</w:t>
            </w:r>
          </w:p>
        </w:tc>
        <w:tc>
          <w:tcPr>
            <w:tcW w:w="2410" w:type="dxa"/>
          </w:tcPr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2" w:history="1">
              <w:r w:rsidRPr="000652BE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</w:p>
          <w:p w:rsidR="00484ADE" w:rsidRPr="000652BE" w:rsidRDefault="00484ADE" w:rsidP="007A33E0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00" w:type="dxa"/>
            <w:vAlign w:val="bottom"/>
          </w:tcPr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4449E" w:rsidRDefault="0084449E"/>
    <w:p w:rsidR="0084449E" w:rsidRDefault="0084449E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59"/>
        <w:gridCol w:w="1631"/>
        <w:gridCol w:w="3260"/>
        <w:gridCol w:w="2268"/>
        <w:gridCol w:w="2696"/>
        <w:gridCol w:w="2410"/>
        <w:gridCol w:w="1500"/>
      </w:tblGrid>
      <w:tr w:rsidR="00484ADE" w:rsidRPr="000652BE" w:rsidTr="00604064">
        <w:trPr>
          <w:trHeight w:val="626"/>
        </w:trPr>
        <w:tc>
          <w:tcPr>
            <w:tcW w:w="459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shd w:val="clear" w:color="auto" w:fill="EAF1DD" w:themeFill="accent3" w:themeFillTint="33"/>
            <w:vAlign w:val="bottom"/>
          </w:tcPr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Maszyny rolnicze   05.05.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2020r (1h)</w:t>
            </w: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.2020r (1h)</w:t>
            </w: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Pr="000652BE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4ADE" w:rsidRDefault="00EA7F2B" w:rsidP="00F91607">
            <w:pPr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</w:pPr>
            <w:r w:rsidRPr="00EA7F2B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Temat: Budowa i regulacja rozsiewacza nawozów mineralnych</w:t>
            </w:r>
          </w:p>
          <w:p w:rsidR="00EA7F2B" w:rsidRDefault="00EA7F2B" w:rsidP="00EA7F2B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  <w:p w:rsidR="00EA7F2B" w:rsidRPr="00EA7F2B" w:rsidRDefault="00EA7F2B" w:rsidP="00EA7F2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A7F2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Uczeń:</w:t>
            </w:r>
          </w:p>
          <w:p w:rsidR="00EA7F2B" w:rsidRPr="00EA7F2B" w:rsidRDefault="00EA7F2B" w:rsidP="00EA7F2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A7F2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zna zastosowanie rozsiewacza</w:t>
            </w:r>
          </w:p>
          <w:p w:rsidR="00EA7F2B" w:rsidRPr="00EA7F2B" w:rsidRDefault="00EA7F2B" w:rsidP="00EA7F2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A7F2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-wie na czym polega różnica pomiędzy rozsiewaczem a siewnikiem</w:t>
            </w:r>
          </w:p>
          <w:p w:rsidR="00EA7F2B" w:rsidRPr="00EA7F2B" w:rsidRDefault="00EA7F2B" w:rsidP="00EA7F2B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A7F2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zna podział rozsiewaczy</w:t>
            </w:r>
          </w:p>
          <w:p w:rsidR="00EA7F2B" w:rsidRPr="007935C3" w:rsidRDefault="00EA7F2B" w:rsidP="00F9160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EA7F2B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omawia zasadę działania rozsiewacza odśrodkowego</w:t>
            </w:r>
          </w:p>
        </w:tc>
        <w:tc>
          <w:tcPr>
            <w:tcW w:w="2268" w:type="dxa"/>
          </w:tcPr>
          <w:p w:rsidR="00484ADE" w:rsidRDefault="00484AD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484ADE" w:rsidRDefault="00484ADE" w:rsidP="00F659D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484ADE" w:rsidRPr="00F659D5" w:rsidRDefault="00484AD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Uczniowie otrzymują materiał na podstawie: „Maszyny rolnicze” Czesław Waszkiewicz, Józef Kuczewski</w:t>
            </w:r>
          </w:p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1.Rozsiewacz odśrodkowy </w:t>
            </w:r>
            <w:hyperlink r:id="rId23" w:tgtFrame="_blank" w:history="1">
              <w:r w:rsidRPr="007935C3">
                <w:rPr>
                  <w:rFonts w:eastAsia="Times New Roman" w:cstheme="minorHAnsi"/>
                  <w:bCs/>
                  <w:color w:val="3C61AA"/>
                  <w:sz w:val="20"/>
                  <w:szCs w:val="20"/>
                  <w:u w:val="single"/>
                  <w:lang w:eastAsia="pl-PL"/>
                </w:rPr>
                <w:t>https://www.youtube.com/watch?v=UD5xujCNPu4</w:t>
              </w:r>
            </w:hyperlink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    </w:t>
            </w:r>
            <w:hyperlink r:id="rId24" w:tgtFrame="_blank" w:history="1">
              <w:r w:rsidRPr="007935C3">
                <w:rPr>
                  <w:rFonts w:eastAsia="Times New Roman" w:cstheme="minorHAnsi"/>
                  <w:bCs/>
                  <w:color w:val="3C61AA"/>
                  <w:sz w:val="20"/>
                  <w:szCs w:val="20"/>
                  <w:u w:val="single"/>
                  <w:lang w:eastAsia="pl-PL"/>
                </w:rPr>
                <w:t>http://www.amazone.pl/223.asp</w:t>
              </w:r>
            </w:hyperlink>
          </w:p>
          <w:p w:rsidR="00484ADE" w:rsidRPr="00F659D5" w:rsidRDefault="00484ADE" w:rsidP="00F9160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484ADE" w:rsidRPr="00E80CDA" w:rsidRDefault="00484ADE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Merge w:val="restart"/>
            <w:vAlign w:val="bottom"/>
          </w:tcPr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Pr="000652BE" w:rsidRDefault="007935C3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EA7F2B" w:rsidRPr="000652BE" w:rsidRDefault="00EA7F2B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84ADE" w:rsidRPr="000652BE" w:rsidTr="00604064">
        <w:trPr>
          <w:trHeight w:val="1803"/>
        </w:trPr>
        <w:tc>
          <w:tcPr>
            <w:tcW w:w="459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vMerge/>
            <w:shd w:val="clear" w:color="auto" w:fill="EAF1DD" w:themeFill="accent3" w:themeFillTint="33"/>
            <w:vAlign w:val="bottom"/>
          </w:tcPr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4ADE" w:rsidRDefault="007935C3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935C3">
              <w:rPr>
                <w:rStyle w:val="Pogrubienie"/>
                <w:rFonts w:cstheme="minorHAnsi"/>
                <w:b w:val="0"/>
                <w:color w:val="000000"/>
                <w:sz w:val="20"/>
                <w:szCs w:val="20"/>
              </w:rPr>
              <w:t>Temat:</w:t>
            </w:r>
            <w:r w:rsidRPr="007935C3">
              <w:rPr>
                <w:rStyle w:val="Pogrubienie"/>
                <w:rFonts w:cstheme="minorHAnsi"/>
                <w:color w:val="000000"/>
                <w:sz w:val="20"/>
                <w:szCs w:val="20"/>
              </w:rPr>
              <w:t> </w:t>
            </w:r>
            <w:r w:rsidRPr="007935C3">
              <w:rPr>
                <w:rFonts w:cstheme="minorHAnsi"/>
                <w:color w:val="000000"/>
                <w:sz w:val="20"/>
                <w:szCs w:val="20"/>
              </w:rPr>
              <w:t>Rozsiewacze pneumatyczne.</w:t>
            </w:r>
          </w:p>
          <w:p w:rsidR="007935C3" w:rsidRDefault="007935C3" w:rsidP="004C466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omawia zasadę działania i budowę rozsiewacza odśrodkowego i pneumatycznego</w:t>
            </w:r>
          </w:p>
          <w:p w:rsidR="007935C3" w:rsidRPr="007935C3" w:rsidRDefault="007935C3" w:rsidP="004C466E">
            <w:pPr>
              <w:rPr>
                <w:rStyle w:val="Pogrubienie"/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84ADE" w:rsidRDefault="00484ADE" w:rsidP="00F9160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6" w:type="dxa"/>
          </w:tcPr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Uczniowie otrzymują materiał na podstawie: „Maszyny rolnicze” Czesław Waszkiewicz, Józef Kuczewski</w:t>
            </w:r>
          </w:p>
          <w:p w:rsidR="007935C3" w:rsidRPr="007935C3" w:rsidRDefault="007935C3" w:rsidP="007935C3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484ADE" w:rsidRPr="007935C3" w:rsidRDefault="007935C3" w:rsidP="00F659D5">
            <w:pPr>
              <w:rPr>
                <w:rStyle w:val="Pogrubienie"/>
                <w:rFonts w:eastAsia="Times New Roman" w:cstheme="minorHAns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7935C3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Rozsiewacz pneumatyczny z belką </w:t>
            </w:r>
            <w:hyperlink r:id="rId25" w:tgtFrame="_blank" w:history="1">
              <w:r w:rsidRPr="007935C3">
                <w:rPr>
                  <w:rFonts w:eastAsia="Times New Roman" w:cstheme="minorHAnsi"/>
                  <w:bCs/>
                  <w:color w:val="3C61AA"/>
                  <w:sz w:val="20"/>
                  <w:szCs w:val="20"/>
                  <w:u w:val="single"/>
                  <w:lang w:eastAsia="pl-PL"/>
                </w:rPr>
                <w:t>https://www.youtube.com/watch?v=ZmlVHQolU-s</w:t>
              </w:r>
            </w:hyperlink>
          </w:p>
        </w:tc>
        <w:tc>
          <w:tcPr>
            <w:tcW w:w="2410" w:type="dxa"/>
            <w:vMerge/>
          </w:tcPr>
          <w:p w:rsidR="00484ADE" w:rsidRPr="00E80CDA" w:rsidRDefault="00484AD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bottom"/>
          </w:tcPr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84ADE" w:rsidRPr="000652BE" w:rsidTr="00604064">
        <w:tc>
          <w:tcPr>
            <w:tcW w:w="459" w:type="dxa"/>
            <w:vMerge w:val="restart"/>
            <w:shd w:val="clear" w:color="auto" w:fill="D6E3BC" w:themeFill="accent3" w:themeFillTint="66"/>
          </w:tcPr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Podstawy rolnictwa 05.05.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Pr="000652BE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Temat: Zbiór okopowych</w:t>
            </w:r>
          </w:p>
          <w:p w:rsidR="00175055" w:rsidRDefault="00175055" w:rsidP="00175055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</w:pP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Uczeń: poznaje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 - podział roślin okopowych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systemy uprawy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wymagania glebowe roślin okopowych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zabiegi ochronne i pielęgnacyjne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- zbiór i przechowywanie okopowych</w:t>
            </w:r>
          </w:p>
          <w:p w:rsidR="00484ADE" w:rsidRPr="00E80CDA" w:rsidRDefault="00484ADE" w:rsidP="006451C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:rsidR="00484ADE" w:rsidRPr="00E80CDA" w:rsidRDefault="00484ADE" w:rsidP="004C466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Uczniowie otrzymują materiał na podstawie: „ Podstawy rolnictwa” Agnieszka Ciesielska, Hanna Niemczyk, Andrzej Radecki …”,  oraz materiały dodatkowe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7505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Prawidłowa-agrotechnika-BURAKÓW-CUKROWYCH.pdf</w:t>
            </w:r>
          </w:p>
          <w:p w:rsidR="00175055" w:rsidRPr="00175055" w:rsidRDefault="00175055" w:rsidP="0017505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484ADE" w:rsidRPr="00175055" w:rsidRDefault="00175055" w:rsidP="006451C7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hyperlink r:id="rId26" w:tgtFrame="_blank" w:history="1">
              <w:r w:rsidRPr="00175055">
                <w:rPr>
                  <w:rFonts w:eastAsia="Times New Roman" w:cstheme="minorHAnsi"/>
                  <w:color w:val="3C61AA"/>
                  <w:sz w:val="20"/>
                  <w:szCs w:val="20"/>
                  <w:u w:val="single"/>
                  <w:lang w:eastAsia="pl-PL"/>
                </w:rPr>
                <w:t>https://oodr.pl/wp-content/uploads/2017/08/Prawid%C5%82owa-agrotechnika-BURAK%C3%93W-CUKROWYCH.pdf</w:t>
              </w:r>
            </w:hyperlink>
          </w:p>
        </w:tc>
        <w:tc>
          <w:tcPr>
            <w:tcW w:w="2410" w:type="dxa"/>
          </w:tcPr>
          <w:p w:rsidR="00484ADE" w:rsidRPr="00E80CDA" w:rsidRDefault="00484ADE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175055" w:rsidRPr="00E80CDA" w:rsidRDefault="00175055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E80CDA" w:rsidRDefault="00484ADE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484ADE" w:rsidRPr="000652BE" w:rsidTr="00604064">
        <w:tc>
          <w:tcPr>
            <w:tcW w:w="459" w:type="dxa"/>
            <w:vMerge/>
            <w:shd w:val="clear" w:color="auto" w:fill="D6E3BC" w:themeFill="accent3" w:themeFillTint="66"/>
          </w:tcPr>
          <w:p w:rsidR="00484ADE" w:rsidRPr="000652BE" w:rsidRDefault="00484ADE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484ADE" w:rsidRPr="00DB180B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06.05.2020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 (2h)</w:t>
            </w: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DB180B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484ADE" w:rsidRDefault="00484ADE" w:rsidP="00605428">
            <w:r>
              <w:t>1.Zadania układów zasilania silników ZS.</w:t>
            </w:r>
          </w:p>
          <w:p w:rsidR="00484ADE" w:rsidRPr="00836415" w:rsidRDefault="00484ADE" w:rsidP="00605428">
            <w:r>
              <w:t>2.Rodzaje układów zasilania silników ZS.</w:t>
            </w:r>
          </w:p>
        </w:tc>
        <w:tc>
          <w:tcPr>
            <w:tcW w:w="2268" w:type="dxa"/>
          </w:tcPr>
          <w:p w:rsidR="00484ADE" w:rsidRPr="00836415" w:rsidRDefault="00484ADE" w:rsidP="00605428">
            <w:r>
              <w:t xml:space="preserve">Materiały do  podanych tematów, </w:t>
            </w:r>
            <w:r>
              <w:br/>
              <w:t xml:space="preserve">w formie krótkiej notatki. </w:t>
            </w:r>
          </w:p>
        </w:tc>
        <w:tc>
          <w:tcPr>
            <w:tcW w:w="2696" w:type="dxa"/>
          </w:tcPr>
          <w:p w:rsidR="00484ADE" w:rsidRPr="00836415" w:rsidRDefault="00484ADE" w:rsidP="00605428">
            <w:r>
              <w:t>Tematyka podana na stronie:www.office.com,</w:t>
            </w:r>
          </w:p>
        </w:tc>
        <w:tc>
          <w:tcPr>
            <w:tcW w:w="2410" w:type="dxa"/>
          </w:tcPr>
          <w:p w:rsidR="00484ADE" w:rsidRPr="005A3BC3" w:rsidRDefault="00484AD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Strona: </w:t>
            </w:r>
            <w:hyperlink r:id="rId27" w:history="1">
              <w:r w:rsidRPr="005A3BC3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5A3BC3">
              <w:rPr>
                <w:sz w:val="20"/>
                <w:szCs w:val="20"/>
              </w:rPr>
              <w:t>,</w:t>
            </w:r>
          </w:p>
          <w:p w:rsidR="00484ADE" w:rsidRPr="005A3BC3" w:rsidRDefault="00484ADE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dziennik elektroniczny, poczta służbowa, wiadomości sms.</w:t>
            </w:r>
          </w:p>
        </w:tc>
        <w:tc>
          <w:tcPr>
            <w:tcW w:w="1500" w:type="dxa"/>
            <w:vAlign w:val="bottom"/>
          </w:tcPr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484ADE" w:rsidRPr="000652BE" w:rsidRDefault="00484ADE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4064" w:rsidRPr="000652BE" w:rsidTr="00604064">
        <w:trPr>
          <w:trHeight w:val="551"/>
        </w:trPr>
        <w:tc>
          <w:tcPr>
            <w:tcW w:w="459" w:type="dxa"/>
            <w:vMerge/>
            <w:shd w:val="clear" w:color="auto" w:fill="D6E3BC" w:themeFill="accent3" w:themeFillTint="66"/>
          </w:tcPr>
          <w:p w:rsidR="00604064" w:rsidRPr="000652BE" w:rsidRDefault="0060406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604064" w:rsidRPr="00DB180B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604064" w:rsidRPr="00DB180B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04064" w:rsidRPr="00DB180B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DB180B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604064" w:rsidRPr="00604064" w:rsidRDefault="00604064">
            <w:pPr>
              <w:rPr>
                <w:rFonts w:cs="Times New Roman"/>
              </w:rPr>
            </w:pPr>
            <w:r w:rsidRPr="00604064">
              <w:t>Podsumowanie</w:t>
            </w:r>
            <w:r w:rsidRPr="00604064">
              <w:br/>
              <w:t>i poprawa sprawdzianu.</w:t>
            </w:r>
          </w:p>
        </w:tc>
        <w:tc>
          <w:tcPr>
            <w:tcW w:w="2268" w:type="dxa"/>
          </w:tcPr>
          <w:p w:rsidR="00604064" w:rsidRPr="00604064" w:rsidRDefault="00604064">
            <w:pPr>
              <w:rPr>
                <w:rFonts w:cs="Times New Roman"/>
              </w:rPr>
            </w:pPr>
          </w:p>
        </w:tc>
        <w:tc>
          <w:tcPr>
            <w:tcW w:w="2696" w:type="dxa"/>
          </w:tcPr>
          <w:p w:rsidR="00604064" w:rsidRPr="00604064" w:rsidRDefault="00604064" w:rsidP="00604064">
            <w:r w:rsidRPr="00604064">
              <w:t>Poznanie najczęściej popełnianych błędów.</w:t>
            </w:r>
          </w:p>
          <w:p w:rsidR="00604064" w:rsidRPr="00604064" w:rsidRDefault="00604064" w:rsidP="00604064">
            <w:pPr>
              <w:rPr>
                <w:rFonts w:cs="Times New Roman"/>
                <w:sz w:val="20"/>
                <w:szCs w:val="20"/>
              </w:rPr>
            </w:pPr>
            <w:r w:rsidRPr="00604064">
              <w:t>Ćwiczenie umiejętności korzystania z materiałów źródłowych.</w:t>
            </w:r>
          </w:p>
        </w:tc>
        <w:tc>
          <w:tcPr>
            <w:tcW w:w="2410" w:type="dxa"/>
          </w:tcPr>
          <w:p w:rsidR="00604064" w:rsidRPr="006858E7" w:rsidRDefault="00604064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Platforma Office 365 </w:t>
            </w:r>
            <w:r w:rsidRPr="006858E7">
              <w:rPr>
                <w:sz w:val="20"/>
                <w:szCs w:val="20"/>
              </w:rPr>
              <w:t>poczta służbowa</w:t>
            </w:r>
            <w:r w:rsidRPr="006858E7">
              <w:rPr>
                <w:sz w:val="20"/>
                <w:szCs w:val="20"/>
              </w:rPr>
              <w:tab/>
            </w:r>
          </w:p>
        </w:tc>
        <w:tc>
          <w:tcPr>
            <w:tcW w:w="1500" w:type="dxa"/>
            <w:vAlign w:val="bottom"/>
          </w:tcPr>
          <w:p w:rsidR="00604064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604064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0652BE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0652BE" w:rsidRDefault="0060406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04064" w:rsidRPr="000652BE" w:rsidTr="00604064">
        <w:trPr>
          <w:trHeight w:val="551"/>
        </w:trPr>
        <w:tc>
          <w:tcPr>
            <w:tcW w:w="459" w:type="dxa"/>
            <w:vMerge/>
            <w:shd w:val="clear" w:color="auto" w:fill="D6E3BC" w:themeFill="accent3" w:themeFillTint="66"/>
          </w:tcPr>
          <w:p w:rsidR="00604064" w:rsidRPr="000652BE" w:rsidRDefault="00604064" w:rsidP="005E11F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</w:tcPr>
          <w:p w:rsidR="00604064" w:rsidRPr="00DB180B" w:rsidRDefault="00604064" w:rsidP="005E11F1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Rysunek techniczny</w:t>
            </w:r>
          </w:p>
          <w:p w:rsidR="00604064" w:rsidRPr="00DB180B" w:rsidRDefault="00604064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04.05.</w:t>
            </w:r>
            <w:r w:rsidRPr="00DB180B">
              <w:rPr>
                <w:rFonts w:cstheme="minorHAnsi"/>
                <w:sz w:val="20"/>
                <w:szCs w:val="20"/>
              </w:rPr>
              <w:t xml:space="preserve">2020 (1h) </w:t>
            </w:r>
          </w:p>
        </w:tc>
        <w:tc>
          <w:tcPr>
            <w:tcW w:w="3260" w:type="dxa"/>
          </w:tcPr>
          <w:p w:rsidR="00604064" w:rsidRPr="005E11F1" w:rsidRDefault="00604064" w:rsidP="005E11F1">
            <w:pPr>
              <w:rPr>
                <w:rFonts w:cstheme="minorHAnsi"/>
                <w:color w:val="000000"/>
              </w:rPr>
            </w:pPr>
            <w:r w:rsidRPr="005E11F1">
              <w:rPr>
                <w:rFonts w:cstheme="minorHAnsi"/>
                <w:color w:val="000000"/>
                <w:shd w:val="clear" w:color="auto" w:fill="FFFFFF"/>
              </w:rPr>
              <w:t>Tolerancja i pasowanie.</w:t>
            </w:r>
            <w:r w:rsidRPr="005E11F1">
              <w:rPr>
                <w:rFonts w:cstheme="minorHAnsi"/>
                <w:color w:val="000000"/>
              </w:rPr>
              <w:br/>
            </w:r>
          </w:p>
          <w:p w:rsidR="00604064" w:rsidRPr="005E11F1" w:rsidRDefault="00604064" w:rsidP="005E11F1">
            <w:pPr>
              <w:rPr>
                <w:rFonts w:cstheme="minorHAnsi"/>
              </w:rPr>
            </w:pPr>
            <w:r w:rsidRPr="005E11F1">
              <w:rPr>
                <w:rFonts w:cstheme="minorHAnsi"/>
                <w:color w:val="000000"/>
              </w:rPr>
              <w:br/>
            </w:r>
          </w:p>
        </w:tc>
        <w:tc>
          <w:tcPr>
            <w:tcW w:w="2268" w:type="dxa"/>
          </w:tcPr>
          <w:p w:rsidR="00604064" w:rsidRPr="005E11F1" w:rsidRDefault="00604064" w:rsidP="005E11F1">
            <w:pPr>
              <w:rPr>
                <w:rFonts w:cstheme="minorHAnsi"/>
              </w:rPr>
            </w:pPr>
            <w:r w:rsidRPr="005E11F1">
              <w:rPr>
                <w:rFonts w:cstheme="minorHAnsi"/>
                <w:color w:val="000000"/>
                <w:shd w:val="clear" w:color="auto" w:fill="FFFFFF"/>
              </w:rPr>
              <w:t xml:space="preserve">Uczniowie wykonują zadania na platformie </w:t>
            </w:r>
            <w:proofErr w:type="spellStart"/>
            <w:r w:rsidRPr="005E11F1">
              <w:rPr>
                <w:rFonts w:cstheme="minorHAnsi"/>
                <w:color w:val="000000"/>
                <w:shd w:val="clear" w:color="auto" w:fill="FFFFFF"/>
              </w:rPr>
              <w:t>Teams</w:t>
            </w:r>
            <w:proofErr w:type="spellEnd"/>
            <w:r w:rsidRPr="005E11F1">
              <w:rPr>
                <w:rFonts w:cstheme="min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2696" w:type="dxa"/>
          </w:tcPr>
          <w:p w:rsidR="00604064" w:rsidRPr="005E11F1" w:rsidRDefault="00604064" w:rsidP="005E11F1">
            <w:pPr>
              <w:rPr>
                <w:rFonts w:cstheme="minorHAnsi"/>
              </w:rPr>
            </w:pPr>
            <w:r w:rsidRPr="005E11F1">
              <w:rPr>
                <w:rFonts w:cstheme="minorHAnsi"/>
                <w:color w:val="000000"/>
                <w:shd w:val="clear" w:color="auto" w:fill="FFFFFF"/>
              </w:rPr>
              <w:t xml:space="preserve">Uczniowie otrzymują materiały drogą elektroniczną Office 365. </w:t>
            </w:r>
            <w:r w:rsidRPr="005E11F1">
              <w:rPr>
                <w:rFonts w:cstheme="minorHAnsi"/>
                <w:color w:val="000000"/>
              </w:rPr>
              <w:br/>
            </w:r>
          </w:p>
        </w:tc>
        <w:tc>
          <w:tcPr>
            <w:tcW w:w="2410" w:type="dxa"/>
          </w:tcPr>
          <w:p w:rsidR="00604064" w:rsidRDefault="00604064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Office 365, e-dziennik</w:t>
            </w:r>
          </w:p>
          <w:p w:rsidR="00604064" w:rsidRDefault="00604064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604064" w:rsidRDefault="00604064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500" w:type="dxa"/>
          </w:tcPr>
          <w:p w:rsidR="00604064" w:rsidRPr="000652BE" w:rsidRDefault="00604064" w:rsidP="005E11F1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604064" w:rsidRPr="000652BE" w:rsidTr="00604064">
        <w:trPr>
          <w:trHeight w:val="576"/>
        </w:trPr>
        <w:tc>
          <w:tcPr>
            <w:tcW w:w="459" w:type="dxa"/>
            <w:vMerge/>
            <w:shd w:val="clear" w:color="auto" w:fill="D6E3BC" w:themeFill="accent3" w:themeFillTint="66"/>
          </w:tcPr>
          <w:p w:rsidR="00604064" w:rsidRPr="000652BE" w:rsidRDefault="00604064" w:rsidP="005E11F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604064" w:rsidRPr="00DB180B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604064" w:rsidRPr="00DB180B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(4h)</w:t>
            </w:r>
          </w:p>
        </w:tc>
        <w:tc>
          <w:tcPr>
            <w:tcW w:w="3260" w:type="dxa"/>
          </w:tcPr>
          <w:p w:rsidR="00604064" w:rsidRPr="00B45BEE" w:rsidRDefault="00604064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B45BEE">
              <w:rPr>
                <w:rFonts w:cstheme="minorHAnsi"/>
                <w:sz w:val="20"/>
                <w:szCs w:val="20"/>
              </w:rPr>
              <w:t>Smarowanie części maszyn</w:t>
            </w:r>
          </w:p>
        </w:tc>
        <w:tc>
          <w:tcPr>
            <w:tcW w:w="2268" w:type="dxa"/>
          </w:tcPr>
          <w:p w:rsidR="00604064" w:rsidRPr="00B45BEE" w:rsidRDefault="00604064" w:rsidP="005E11F1">
            <w:pPr>
              <w:rPr>
                <w:rFonts w:cstheme="minorHAnsi"/>
                <w:sz w:val="20"/>
                <w:szCs w:val="20"/>
              </w:rPr>
            </w:pPr>
            <w:r w:rsidRPr="00B45BEE">
              <w:rPr>
                <w:rFonts w:cstheme="minorHAnsi"/>
                <w:sz w:val="20"/>
                <w:szCs w:val="20"/>
              </w:rPr>
              <w:t>Zapoznać się z notatkami dotyczące podanego tematu oraz zadanie do wykonania</w:t>
            </w:r>
          </w:p>
        </w:tc>
        <w:tc>
          <w:tcPr>
            <w:tcW w:w="2696" w:type="dxa"/>
          </w:tcPr>
          <w:p w:rsidR="00604064" w:rsidRPr="00B45BEE" w:rsidRDefault="00604064" w:rsidP="005E11F1">
            <w:pPr>
              <w:rPr>
                <w:rFonts w:cstheme="minorHAnsi"/>
                <w:sz w:val="20"/>
                <w:szCs w:val="20"/>
              </w:rPr>
            </w:pPr>
            <w:r w:rsidRPr="00B45BEE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10" w:type="dxa"/>
          </w:tcPr>
          <w:p w:rsidR="00604064" w:rsidRPr="00DB180B" w:rsidRDefault="00604064" w:rsidP="005E11F1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DB180B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604064" w:rsidRPr="000652BE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604064" w:rsidRPr="000652BE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0652BE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04064" w:rsidRPr="000652BE" w:rsidRDefault="00604064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E11F1" w:rsidRPr="000652BE" w:rsidTr="007935C3">
        <w:trPr>
          <w:trHeight w:val="1107"/>
        </w:trPr>
        <w:tc>
          <w:tcPr>
            <w:tcW w:w="459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5E11F1" w:rsidRPr="000652BE" w:rsidRDefault="005E11F1" w:rsidP="005E11F1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31" w:type="dxa"/>
            <w:shd w:val="clear" w:color="auto" w:fill="EAF1DD" w:themeFill="accent3" w:themeFillTint="33"/>
            <w:vAlign w:val="bottom"/>
          </w:tcPr>
          <w:p w:rsidR="005E11F1" w:rsidRPr="00DB180B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5E11F1" w:rsidRPr="00DB180B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08.05.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Pr="00DB180B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</w:p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1.Temat: „Oblicza Jezusa”</w:t>
            </w:r>
          </w:p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</w:p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2. Temat: „W poszukiwaniu jedności”</w:t>
            </w:r>
          </w:p>
        </w:tc>
        <w:tc>
          <w:tcPr>
            <w:tcW w:w="2268" w:type="dxa"/>
          </w:tcPr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>Analiza prezentacji. Tworzenie tekstu własnego - notatka</w:t>
            </w:r>
          </w:p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 xml:space="preserve">Wnikliwa analiza prezentacji: „Ekumenizm – czym jest i po co jest?” </w:t>
            </w:r>
          </w:p>
          <w:p w:rsidR="005E11F1" w:rsidRPr="004765A0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4765A0">
              <w:rPr>
                <w:rFonts w:cstheme="minorHAnsi"/>
                <w:sz w:val="20"/>
                <w:szCs w:val="20"/>
              </w:rPr>
              <w:t xml:space="preserve">Projekcja filmiku: </w:t>
            </w:r>
          </w:p>
          <w:p w:rsidR="005E11F1" w:rsidRPr="004765A0" w:rsidRDefault="007935C3" w:rsidP="005E11F1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="005E11F1" w:rsidRPr="004765A0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https://www.youtube.com/watch?v=SCWzJ0LU1oo</w:t>
              </w:r>
            </w:hyperlink>
          </w:p>
        </w:tc>
        <w:tc>
          <w:tcPr>
            <w:tcW w:w="2410" w:type="dxa"/>
          </w:tcPr>
          <w:p w:rsidR="005E11F1" w:rsidRPr="001310C1" w:rsidRDefault="005E11F1" w:rsidP="005E11F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00" w:type="dxa"/>
            <w:vAlign w:val="bottom"/>
          </w:tcPr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Pr="000652BE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E11F1" w:rsidRPr="000652BE" w:rsidTr="007935C3">
        <w:trPr>
          <w:trHeight w:val="2400"/>
        </w:trPr>
        <w:tc>
          <w:tcPr>
            <w:tcW w:w="459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5E11F1" w:rsidRPr="000652BE" w:rsidRDefault="005E11F1" w:rsidP="005E11F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1" w:type="dxa"/>
            <w:shd w:val="clear" w:color="auto" w:fill="EAF1DD" w:themeFill="accent3" w:themeFillTint="33"/>
          </w:tcPr>
          <w:p w:rsidR="005E11F1" w:rsidRPr="00DB180B" w:rsidRDefault="005E11F1" w:rsidP="005E11F1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Zajęcia </w:t>
            </w:r>
            <w:r w:rsidRPr="00DB180B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5E11F1" w:rsidRPr="00DB180B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07.05</w:t>
            </w:r>
            <w:r w:rsidRPr="00DB180B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60" w:type="dxa"/>
          </w:tcPr>
          <w:p w:rsidR="005E11F1" w:rsidRDefault="005E11F1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Zdrowy styl życia </w:t>
            </w:r>
          </w:p>
        </w:tc>
        <w:tc>
          <w:tcPr>
            <w:tcW w:w="2268" w:type="dxa"/>
          </w:tcPr>
          <w:p w:rsidR="005E11F1" w:rsidRPr="00EC6F0E" w:rsidRDefault="005E11F1" w:rsidP="005E11F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6" w:type="dxa"/>
          </w:tcPr>
          <w:p w:rsidR="005E11F1" w:rsidRDefault="005E11F1" w:rsidP="005E11F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Obejrzyj film:</w:t>
            </w:r>
          </w:p>
          <w:p w:rsidR="005E11F1" w:rsidRDefault="007935C3" w:rsidP="005E11F1">
            <w:hyperlink r:id="rId29" w:history="1">
              <w:r w:rsidR="005E11F1" w:rsidRPr="008F68B5">
                <w:rPr>
                  <w:color w:val="0000FF"/>
                  <w:u w:val="single"/>
                </w:rPr>
                <w:t>https://www.youtube.com/watch?v=e0BI1CSdlDg&amp;t=1s</w:t>
              </w:r>
            </w:hyperlink>
          </w:p>
          <w:p w:rsidR="005E11F1" w:rsidRDefault="005E11F1" w:rsidP="005E11F1"/>
          <w:p w:rsidR="005E11F1" w:rsidRPr="00EC6F0E" w:rsidRDefault="005E11F1" w:rsidP="005E11F1">
            <w:pPr>
              <w:rPr>
                <w:rFonts w:cstheme="minorHAnsi"/>
                <w:sz w:val="20"/>
                <w:szCs w:val="20"/>
              </w:rPr>
            </w:pPr>
            <w:r>
              <w:t>Zanotuj 5 punktów, którymi zaczniesz się kierować by prowadzić zdrowy styl życia.</w:t>
            </w:r>
          </w:p>
        </w:tc>
        <w:tc>
          <w:tcPr>
            <w:tcW w:w="2410" w:type="dxa"/>
            <w:vAlign w:val="bottom"/>
          </w:tcPr>
          <w:p w:rsidR="005E11F1" w:rsidRDefault="005E11F1" w:rsidP="005E11F1">
            <w:pPr>
              <w:rPr>
                <w:rStyle w:val="Hipercze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30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5E11F1" w:rsidRDefault="005E11F1" w:rsidP="005E11F1">
            <w:pPr>
              <w:rPr>
                <w:rStyle w:val="Hipercze"/>
                <w:rFonts w:cstheme="minorHAnsi"/>
                <w:sz w:val="20"/>
                <w:szCs w:val="20"/>
              </w:rPr>
            </w:pPr>
          </w:p>
          <w:p w:rsidR="005E11F1" w:rsidRDefault="005E11F1" w:rsidP="005E11F1"/>
          <w:p w:rsidR="005E11F1" w:rsidRDefault="005E11F1" w:rsidP="005E11F1"/>
          <w:p w:rsidR="005E11F1" w:rsidRDefault="005E11F1" w:rsidP="005E11F1"/>
          <w:p w:rsidR="005E11F1" w:rsidRDefault="005E11F1" w:rsidP="005E11F1"/>
          <w:p w:rsidR="005E11F1" w:rsidRDefault="005E11F1" w:rsidP="005E11F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0" w:type="dxa"/>
            <w:vAlign w:val="bottom"/>
          </w:tcPr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0324EE" w:rsidRDefault="000324EE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Default="005E11F1" w:rsidP="005E11F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5E11F1" w:rsidRPr="000652BE" w:rsidRDefault="005E11F1" w:rsidP="005E11F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BD7E74" w:rsidRDefault="00970705" w:rsidP="00726609">
      <w:pPr>
        <w:rPr>
          <w:rFonts w:cstheme="minorHAnsi"/>
          <w:b/>
        </w:rPr>
      </w:pPr>
    </w:p>
    <w:sectPr w:rsidR="00970705" w:rsidRPr="00BD7E74" w:rsidSect="00726609">
      <w:type w:val="continuous"/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324EE"/>
    <w:rsid w:val="000477CA"/>
    <w:rsid w:val="00051E7E"/>
    <w:rsid w:val="000553EC"/>
    <w:rsid w:val="000652BE"/>
    <w:rsid w:val="000714AC"/>
    <w:rsid w:val="00093C5B"/>
    <w:rsid w:val="00096D1A"/>
    <w:rsid w:val="000A4C72"/>
    <w:rsid w:val="000B18F1"/>
    <w:rsid w:val="000C7FF1"/>
    <w:rsid w:val="000E22E7"/>
    <w:rsid w:val="00133763"/>
    <w:rsid w:val="00175055"/>
    <w:rsid w:val="001750D9"/>
    <w:rsid w:val="00177AFE"/>
    <w:rsid w:val="00197856"/>
    <w:rsid w:val="001A3430"/>
    <w:rsid w:val="001A3529"/>
    <w:rsid w:val="001D4364"/>
    <w:rsid w:val="00210620"/>
    <w:rsid w:val="002126E6"/>
    <w:rsid w:val="00220417"/>
    <w:rsid w:val="00227D96"/>
    <w:rsid w:val="002356FC"/>
    <w:rsid w:val="00254144"/>
    <w:rsid w:val="002C13E0"/>
    <w:rsid w:val="002E055D"/>
    <w:rsid w:val="002E2D54"/>
    <w:rsid w:val="002F322C"/>
    <w:rsid w:val="0034243B"/>
    <w:rsid w:val="0037020C"/>
    <w:rsid w:val="003716E4"/>
    <w:rsid w:val="00396AD0"/>
    <w:rsid w:val="003D0784"/>
    <w:rsid w:val="00423D70"/>
    <w:rsid w:val="00443035"/>
    <w:rsid w:val="00446BE5"/>
    <w:rsid w:val="004765A0"/>
    <w:rsid w:val="00484ADE"/>
    <w:rsid w:val="004E39E9"/>
    <w:rsid w:val="004F3F44"/>
    <w:rsid w:val="0055670E"/>
    <w:rsid w:val="00561A08"/>
    <w:rsid w:val="00566312"/>
    <w:rsid w:val="00574590"/>
    <w:rsid w:val="00597060"/>
    <w:rsid w:val="005A3BC3"/>
    <w:rsid w:val="005D2C4A"/>
    <w:rsid w:val="005E11F1"/>
    <w:rsid w:val="005E6110"/>
    <w:rsid w:val="005F445A"/>
    <w:rsid w:val="00604064"/>
    <w:rsid w:val="006123B7"/>
    <w:rsid w:val="0061278C"/>
    <w:rsid w:val="006451C7"/>
    <w:rsid w:val="00646B21"/>
    <w:rsid w:val="00650DBA"/>
    <w:rsid w:val="00664BFC"/>
    <w:rsid w:val="00672A5C"/>
    <w:rsid w:val="006858E7"/>
    <w:rsid w:val="00692DFC"/>
    <w:rsid w:val="006A65E5"/>
    <w:rsid w:val="006D5BCE"/>
    <w:rsid w:val="006E4C81"/>
    <w:rsid w:val="007035EA"/>
    <w:rsid w:val="007164BA"/>
    <w:rsid w:val="00726609"/>
    <w:rsid w:val="00726C3E"/>
    <w:rsid w:val="007315B6"/>
    <w:rsid w:val="007935C3"/>
    <w:rsid w:val="007E4F05"/>
    <w:rsid w:val="007F4315"/>
    <w:rsid w:val="00811188"/>
    <w:rsid w:val="00834BFF"/>
    <w:rsid w:val="0084449E"/>
    <w:rsid w:val="00857F62"/>
    <w:rsid w:val="0086442D"/>
    <w:rsid w:val="00872FE5"/>
    <w:rsid w:val="008D3FE6"/>
    <w:rsid w:val="008E4B82"/>
    <w:rsid w:val="008F68B5"/>
    <w:rsid w:val="009020B7"/>
    <w:rsid w:val="00927D78"/>
    <w:rsid w:val="00970705"/>
    <w:rsid w:val="00972605"/>
    <w:rsid w:val="00991298"/>
    <w:rsid w:val="00991423"/>
    <w:rsid w:val="009A5B74"/>
    <w:rsid w:val="00A152DE"/>
    <w:rsid w:val="00A54345"/>
    <w:rsid w:val="00A81F3D"/>
    <w:rsid w:val="00AC0139"/>
    <w:rsid w:val="00B02D4E"/>
    <w:rsid w:val="00B13B1D"/>
    <w:rsid w:val="00B31057"/>
    <w:rsid w:val="00B31C1E"/>
    <w:rsid w:val="00B45BEE"/>
    <w:rsid w:val="00B74B55"/>
    <w:rsid w:val="00BC767B"/>
    <w:rsid w:val="00BD6198"/>
    <w:rsid w:val="00BD66E5"/>
    <w:rsid w:val="00BD7E74"/>
    <w:rsid w:val="00BF3FBC"/>
    <w:rsid w:val="00C72CE1"/>
    <w:rsid w:val="00CA4BBB"/>
    <w:rsid w:val="00CB20FE"/>
    <w:rsid w:val="00CC5474"/>
    <w:rsid w:val="00CD2F6A"/>
    <w:rsid w:val="00CD38F1"/>
    <w:rsid w:val="00D222A5"/>
    <w:rsid w:val="00D3493D"/>
    <w:rsid w:val="00DB1564"/>
    <w:rsid w:val="00DB180B"/>
    <w:rsid w:val="00DB511D"/>
    <w:rsid w:val="00DD0CBB"/>
    <w:rsid w:val="00E61D6B"/>
    <w:rsid w:val="00E77F72"/>
    <w:rsid w:val="00E80CDA"/>
    <w:rsid w:val="00E93F81"/>
    <w:rsid w:val="00E97744"/>
    <w:rsid w:val="00EA7F2B"/>
    <w:rsid w:val="00EC6F0E"/>
    <w:rsid w:val="00ED641D"/>
    <w:rsid w:val="00ED7E43"/>
    <w:rsid w:val="00F659D5"/>
    <w:rsid w:val="00F86A97"/>
    <w:rsid w:val="00F91607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ling.pl" TargetMode="External"/><Relationship Id="rId13" Type="http://schemas.openxmlformats.org/officeDocument/2006/relationships/hyperlink" Target="https://www.youtube.com/watch?v=5Bt5pb08bkM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https://oodr.pl/wp-content/uploads/2017/08/Prawid%C5%82owa-agrotechnika-BURAK%C3%93W-CUKROWYCH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D70y8PN6OFM" TargetMode="External"/><Relationship Id="rId7" Type="http://schemas.openxmlformats.org/officeDocument/2006/relationships/hyperlink" Target="http://static.scholaris.pl/resource-files/262/bogurodzica_najstarsza_piesn_63026.pdf" TargetMode="External"/><Relationship Id="rId12" Type="http://schemas.openxmlformats.org/officeDocument/2006/relationships/hyperlink" Target="http://www.office.com" TargetMode="External"/><Relationship Id="rId17" Type="http://schemas.openxmlformats.org/officeDocument/2006/relationships/hyperlink" Target="https://www.youtube.com/watch?v=G58XWF6B3AA" TargetMode="External"/><Relationship Id="rId25" Type="http://schemas.openxmlformats.org/officeDocument/2006/relationships/hyperlink" Target="https://www.youtube.com/watch?v=ZmlVHQolU-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71o7qpDveAY" TargetMode="External"/><Relationship Id="rId20" Type="http://schemas.openxmlformats.org/officeDocument/2006/relationships/hyperlink" Target="https://www.youtube.com/watch?v=fx8y-EXQjVM" TargetMode="External"/><Relationship Id="rId29" Type="http://schemas.openxmlformats.org/officeDocument/2006/relationships/hyperlink" Target="https://www.youtube.com/watch?v=e0BI1CSdlDg&amp;t=1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.gogolinska@marszew.pl" TargetMode="External"/><Relationship Id="rId24" Type="http://schemas.openxmlformats.org/officeDocument/2006/relationships/hyperlink" Target="http://www.amazone.pl/223.as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podreczniki.pl/a/funkcja-liniowa-rosnaca-funkcja-liniowa-malejaca/D16AqAVhS" TargetMode="External"/><Relationship Id="rId23" Type="http://schemas.openxmlformats.org/officeDocument/2006/relationships/hyperlink" Target="https://www.youtube.com/watch?v=UD5xujCNPu4" TargetMode="External"/><Relationship Id="rId28" Type="http://schemas.openxmlformats.org/officeDocument/2006/relationships/hyperlink" Target="https://www.youtube.com/watch?v=SCWzJ0LU1oo" TargetMode="External"/><Relationship Id="rId10" Type="http://schemas.openxmlformats.org/officeDocument/2006/relationships/hyperlink" Target="https://www.oxfordlearnersbookshelf.com/" TargetMode="External"/><Relationship Id="rId19" Type="http://schemas.openxmlformats.org/officeDocument/2006/relationships/hyperlink" Target="https://www.youtube.com/watch?v=ZnqTZWIU8kA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office.com" TargetMode="External"/><Relationship Id="rId14" Type="http://schemas.openxmlformats.org/officeDocument/2006/relationships/hyperlink" Target="https://www.matemaks.pl/funkcja-liniowa.html" TargetMode="External"/><Relationship Id="rId22" Type="http://schemas.openxmlformats.org/officeDocument/2006/relationships/hyperlink" Target="mailto:niemieckimarszew@interia.pl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mailto:p.czajka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22819-70AA-4449-B90E-DC4E19FB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2114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121</cp:revision>
  <dcterms:created xsi:type="dcterms:W3CDTF">2020-03-24T07:55:00Z</dcterms:created>
  <dcterms:modified xsi:type="dcterms:W3CDTF">2020-05-05T08:57:00Z</dcterms:modified>
</cp:coreProperties>
</file>